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108" w:type="dxa"/>
        <w:tblLook w:val="0000" w:firstRow="0" w:lastRow="0" w:firstColumn="0" w:lastColumn="0" w:noHBand="0" w:noVBand="0"/>
      </w:tblPr>
      <w:tblGrid>
        <w:gridCol w:w="5940"/>
        <w:gridCol w:w="9540"/>
      </w:tblGrid>
      <w:tr w:rsidR="00F8661B" w:rsidRPr="00CB39FA" w:rsidTr="003B35AD">
        <w:tc>
          <w:tcPr>
            <w:tcW w:w="5940" w:type="dxa"/>
          </w:tcPr>
          <w:p w:rsidR="00F8661B" w:rsidRPr="00CB39FA" w:rsidRDefault="00F8661B" w:rsidP="003B35AD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9540" w:type="dxa"/>
          </w:tcPr>
          <w:p w:rsidR="00F8661B" w:rsidRPr="00CB39FA" w:rsidRDefault="00F8661B" w:rsidP="003B35AD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</w:tbl>
    <w:p w:rsidR="00F8661B" w:rsidRPr="002E1752" w:rsidRDefault="00052813" w:rsidP="00F8661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E1752">
        <w:rPr>
          <w:rFonts w:ascii="Times New Roman" w:hAnsi="Times New Roman"/>
          <w:b/>
          <w:bCs/>
          <w:sz w:val="26"/>
          <w:szCs w:val="26"/>
        </w:rPr>
        <w:t>Phụ lục I</w:t>
      </w:r>
    </w:p>
    <w:p w:rsidR="00F8797F" w:rsidRPr="002E1752" w:rsidRDefault="00F8797F" w:rsidP="00F8797F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E1752">
        <w:rPr>
          <w:rFonts w:ascii="Times New Roman" w:hAnsi="Times New Roman"/>
          <w:b/>
          <w:bCs/>
          <w:sz w:val="26"/>
          <w:szCs w:val="26"/>
        </w:rPr>
        <w:t>QUY ĐỊNH DƯ LƯỢNG TỐI ĐA CHO PHÉP (MRL) CỦA NHẬT BẢN ĐỐI VỚI</w:t>
      </w:r>
    </w:p>
    <w:p w:rsidR="00F8661B" w:rsidRPr="002E1752" w:rsidRDefault="00F8661B" w:rsidP="00F8661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E1752">
        <w:rPr>
          <w:rFonts w:ascii="Times New Roman" w:hAnsi="Times New Roman"/>
          <w:b/>
          <w:bCs/>
          <w:sz w:val="26"/>
          <w:szCs w:val="26"/>
        </w:rPr>
        <w:t xml:space="preserve"> THUỐC BẢO VỆ THỰC VẬT  </w:t>
      </w:r>
      <w:r w:rsidRPr="002E1752">
        <w:rPr>
          <w:rFonts w:ascii="Times New Roman" w:hAnsi="Times New Roman" w:hint="eastAsia"/>
          <w:b/>
          <w:bCs/>
          <w:sz w:val="26"/>
          <w:szCs w:val="26"/>
        </w:rPr>
        <w:t>ĐƯ</w:t>
      </w:r>
      <w:r w:rsidRPr="002E1752">
        <w:rPr>
          <w:rFonts w:ascii="Times New Roman" w:hAnsi="Times New Roman"/>
          <w:b/>
          <w:bCs/>
          <w:sz w:val="26"/>
          <w:szCs w:val="26"/>
        </w:rPr>
        <w:t xml:space="preserve">ỢC PHÉP SỬ DỤNG </w:t>
      </w:r>
      <w:r w:rsidR="0025754D" w:rsidRPr="002E1752">
        <w:rPr>
          <w:rFonts w:ascii="Times New Roman" w:hAnsi="Times New Roman"/>
          <w:b/>
          <w:bCs/>
          <w:sz w:val="26"/>
          <w:szCs w:val="26"/>
        </w:rPr>
        <w:t xml:space="preserve">TRÊN CÂY VẢI </w:t>
      </w:r>
      <w:r w:rsidRPr="002E1752">
        <w:rPr>
          <w:rFonts w:ascii="Times New Roman" w:hAnsi="Times New Roman"/>
          <w:b/>
          <w:bCs/>
          <w:sz w:val="26"/>
          <w:szCs w:val="26"/>
        </w:rPr>
        <w:t>TẠI VIỆT NAM</w:t>
      </w:r>
      <w:r w:rsidR="00F8797F" w:rsidRPr="002E175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606204" w:rsidRPr="002E1752" w:rsidRDefault="000C54CF" w:rsidP="002E175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 Kèm theo công văn số 09</w:t>
      </w:r>
      <w:r w:rsidR="002E1752">
        <w:rPr>
          <w:rFonts w:ascii="Times New Roman" w:hAnsi="Times New Roman"/>
          <w:sz w:val="26"/>
          <w:szCs w:val="26"/>
        </w:rPr>
        <w:t xml:space="preserve"> /BVTV-KD ngày </w:t>
      </w:r>
      <w:r>
        <w:rPr>
          <w:rFonts w:ascii="Times New Roman" w:hAnsi="Times New Roman"/>
          <w:sz w:val="26"/>
          <w:szCs w:val="26"/>
        </w:rPr>
        <w:t xml:space="preserve">27 </w:t>
      </w:r>
      <w:r w:rsidR="002E1752">
        <w:rPr>
          <w:rFonts w:ascii="Times New Roman" w:hAnsi="Times New Roman"/>
          <w:sz w:val="26"/>
          <w:szCs w:val="26"/>
        </w:rPr>
        <w:t xml:space="preserve">tháng </w:t>
      </w:r>
      <w:r>
        <w:rPr>
          <w:rFonts w:ascii="Times New Roman" w:hAnsi="Times New Roman"/>
          <w:sz w:val="26"/>
          <w:szCs w:val="26"/>
        </w:rPr>
        <w:t>12 năm 2019</w:t>
      </w:r>
      <w:bookmarkStart w:id="0" w:name="_GoBack"/>
      <w:bookmarkEnd w:id="0"/>
      <w:r w:rsidR="002E1752">
        <w:rPr>
          <w:rFonts w:ascii="Times New Roman" w:hAnsi="Times New Roman"/>
          <w:sz w:val="26"/>
          <w:szCs w:val="26"/>
        </w:rPr>
        <w:t>)</w:t>
      </w:r>
    </w:p>
    <w:p w:rsidR="00F8661B" w:rsidRPr="00CB39FA" w:rsidRDefault="00F8661B" w:rsidP="00F8661B">
      <w:pPr>
        <w:tabs>
          <w:tab w:val="left" w:pos="1701"/>
          <w:tab w:val="left" w:pos="2835"/>
        </w:tabs>
        <w:ind w:right="-759"/>
        <w:jc w:val="center"/>
        <w:rPr>
          <w:bCs/>
          <w:sz w:val="12"/>
        </w:rPr>
      </w:pPr>
    </w:p>
    <w:tbl>
      <w:tblPr>
        <w:tblW w:w="15309" w:type="dxa"/>
        <w:tblInd w:w="108" w:type="dxa"/>
        <w:tblBorders>
          <w:top w:val="dotted" w:sz="4" w:space="0" w:color="auto"/>
          <w:left w:val="single" w:sz="6" w:space="0" w:color="auto"/>
          <w:bottom w:val="dotted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646"/>
        <w:gridCol w:w="47"/>
        <w:gridCol w:w="16"/>
        <w:gridCol w:w="79"/>
        <w:gridCol w:w="3449"/>
        <w:gridCol w:w="2977"/>
        <w:gridCol w:w="2409"/>
      </w:tblGrid>
      <w:tr w:rsidR="00CD0C23" w:rsidRPr="00F92C5A" w:rsidTr="00695C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C23" w:rsidRPr="00F92C5A" w:rsidRDefault="00CD0C23" w:rsidP="003B35AD">
            <w:pPr>
              <w:pStyle w:val="Heading1"/>
              <w:spacing w:before="40" w:after="4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2C5A">
              <w:rPr>
                <w:rFonts w:ascii="Times New Roman" w:hAnsi="Times New Roman"/>
                <w:b w:val="0"/>
                <w:sz w:val="22"/>
                <w:szCs w:val="22"/>
              </w:rPr>
              <w:t>TT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C23" w:rsidRPr="00F92C5A" w:rsidRDefault="00CD0C23" w:rsidP="003B35AD">
            <w:pPr>
              <w:pStyle w:val="Heading1"/>
              <w:spacing w:before="40" w:after="4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2C5A">
              <w:rPr>
                <w:rFonts w:ascii="Times New Roman" w:hAnsi="Times New Roman"/>
                <w:b w:val="0"/>
                <w:sz w:val="22"/>
                <w:szCs w:val="22"/>
              </w:rPr>
              <w:t>TÊN HOẠT CHẤT – NGUYÊN LIỆU                   (COMMON NAME)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C23" w:rsidRPr="00F92C5A" w:rsidRDefault="00CD0C23" w:rsidP="003B35AD">
            <w:pPr>
              <w:pStyle w:val="Heading1"/>
              <w:spacing w:before="40" w:after="4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2C5A">
              <w:rPr>
                <w:rFonts w:ascii="Times New Roman" w:hAnsi="Times New Roman"/>
                <w:b w:val="0"/>
                <w:sz w:val="22"/>
                <w:szCs w:val="22"/>
              </w:rPr>
              <w:t>TÊN TH</w:t>
            </w:r>
            <w:r w:rsidRPr="00F92C5A">
              <w:rPr>
                <w:rFonts w:ascii="Times New Roman" w:hAnsi="Times New Roman" w:hint="eastAsia"/>
                <w:b w:val="0"/>
                <w:sz w:val="22"/>
                <w:szCs w:val="22"/>
              </w:rPr>
              <w:t>ƯƠ</w:t>
            </w:r>
            <w:r w:rsidRPr="00F92C5A">
              <w:rPr>
                <w:rFonts w:ascii="Times New Roman" w:hAnsi="Times New Roman"/>
                <w:b w:val="0"/>
                <w:sz w:val="22"/>
                <w:szCs w:val="22"/>
              </w:rPr>
              <w:t>NG PHẨM          (TRADE NAME)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C23" w:rsidRPr="00F92C5A" w:rsidRDefault="00CD0C23" w:rsidP="003B35AD">
            <w:pPr>
              <w:pStyle w:val="Heading1"/>
              <w:spacing w:before="40" w:after="4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2C5A">
              <w:rPr>
                <w:rFonts w:ascii="Times New Roman" w:hAnsi="Times New Roman" w:hint="eastAsia"/>
                <w:b w:val="0"/>
                <w:sz w:val="22"/>
                <w:szCs w:val="22"/>
              </w:rPr>
              <w:t>Đ</w:t>
            </w:r>
            <w:r w:rsidRPr="00F92C5A">
              <w:rPr>
                <w:rFonts w:ascii="Times New Roman" w:hAnsi="Times New Roman"/>
                <w:b w:val="0"/>
                <w:sz w:val="22"/>
                <w:szCs w:val="22"/>
              </w:rPr>
              <w:t>ỐI T</w:t>
            </w:r>
            <w:r w:rsidRPr="00F92C5A">
              <w:rPr>
                <w:rFonts w:ascii="Times New Roman" w:hAnsi="Times New Roman" w:hint="eastAsia"/>
                <w:b w:val="0"/>
                <w:sz w:val="22"/>
                <w:szCs w:val="22"/>
              </w:rPr>
              <w:t>Ư</w:t>
            </w:r>
            <w:r w:rsidRPr="00F92C5A">
              <w:rPr>
                <w:rFonts w:ascii="Times New Roman" w:hAnsi="Times New Roman"/>
                <w:b w:val="0"/>
                <w:sz w:val="22"/>
                <w:szCs w:val="22"/>
              </w:rPr>
              <w:t>ỢNG PHÒNG TRỪ                                                       (CROP/PEST)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C23" w:rsidRPr="00F92C5A" w:rsidRDefault="00CD0C23" w:rsidP="003B35AD">
            <w:pPr>
              <w:pStyle w:val="Heading1"/>
              <w:spacing w:before="40" w:after="4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92C5A">
              <w:rPr>
                <w:rFonts w:ascii="Times New Roman" w:hAnsi="Times New Roman"/>
                <w:b w:val="0"/>
                <w:sz w:val="22"/>
                <w:szCs w:val="22"/>
              </w:rPr>
              <w:t xml:space="preserve">TỔ CHỨC ĐỀ NGHỊ </w:t>
            </w:r>
            <w:r w:rsidRPr="00F92C5A">
              <w:rPr>
                <w:rFonts w:ascii="Times New Roman" w:hAnsi="Times New Roman" w:hint="eastAsia"/>
                <w:b w:val="0"/>
                <w:sz w:val="22"/>
                <w:szCs w:val="22"/>
              </w:rPr>
              <w:t>ĐĂ</w:t>
            </w:r>
            <w:r w:rsidRPr="00F92C5A">
              <w:rPr>
                <w:rFonts w:ascii="Times New Roman" w:hAnsi="Times New Roman"/>
                <w:b w:val="0"/>
                <w:sz w:val="22"/>
                <w:szCs w:val="22"/>
              </w:rPr>
              <w:t>NG KÝ  (APPLICANT)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D0C23" w:rsidRDefault="00CD0C23" w:rsidP="003B35AD">
            <w:pPr>
              <w:pStyle w:val="Heading1"/>
              <w:spacing w:before="40" w:after="4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MRLs Nhật Bản</w:t>
            </w:r>
          </w:p>
          <w:p w:rsidR="00CD0C23" w:rsidRPr="00CD0C23" w:rsidRDefault="00CD0C23" w:rsidP="00CD0C23">
            <w:pPr>
              <w:pStyle w:val="Heading1"/>
              <w:spacing w:before="40" w:after="40"/>
              <w:jc w:val="center"/>
            </w:pPr>
            <w:r w:rsidRPr="00CD0C23">
              <w:rPr>
                <w:rFonts w:ascii="Times New Roman" w:hAnsi="Times New Roman"/>
                <w:b w:val="0"/>
                <w:sz w:val="22"/>
                <w:szCs w:val="22"/>
              </w:rPr>
              <w:t>(mg/kg)</w:t>
            </w:r>
          </w:p>
        </w:tc>
      </w:tr>
      <w:tr w:rsidR="00CD0C23" w:rsidRPr="00F92C5A" w:rsidTr="00695C44">
        <w:tc>
          <w:tcPr>
            <w:tcW w:w="12900" w:type="dxa"/>
            <w:gridSpan w:val="8"/>
            <w:tcBorders>
              <w:top w:val="single" w:sz="6" w:space="0" w:color="auto"/>
              <w:bottom w:val="nil"/>
            </w:tcBorders>
          </w:tcPr>
          <w:p w:rsidR="00CD0C23" w:rsidRPr="00F92C5A" w:rsidRDefault="00CD0C23" w:rsidP="003B35AD">
            <w:pPr>
              <w:spacing w:before="120" w:after="120"/>
              <w:rPr>
                <w:rFonts w:ascii="Times New Roman" w:hAnsi="Times New Roman"/>
                <w:sz w:val="23"/>
                <w:szCs w:val="23"/>
              </w:rPr>
            </w:pPr>
            <w:r w:rsidRPr="00F92C5A">
              <w:rPr>
                <w:rFonts w:ascii="Times New Roman" w:hAnsi="Times New Roman"/>
                <w:sz w:val="23"/>
                <w:szCs w:val="23"/>
              </w:rPr>
              <w:t>I. THUỐC SỬ DỤNG TRONG NÔNG NGHIỆP:</w:t>
            </w: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</w:tcPr>
          <w:p w:rsidR="00CD0C23" w:rsidRPr="00F92C5A" w:rsidRDefault="00CD0C23" w:rsidP="003B35AD">
            <w:pPr>
              <w:spacing w:before="120" w:after="12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D0C23" w:rsidRPr="00E20AB9" w:rsidTr="00695C44">
        <w:tc>
          <w:tcPr>
            <w:tcW w:w="12900" w:type="dxa"/>
            <w:gridSpan w:val="8"/>
            <w:tcBorders>
              <w:top w:val="single" w:sz="6" w:space="0" w:color="auto"/>
              <w:bottom w:val="nil"/>
            </w:tcBorders>
          </w:tcPr>
          <w:p w:rsidR="00CD0C23" w:rsidRPr="00E20AB9" w:rsidRDefault="00CD0C23" w:rsidP="003B35AD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sz w:val="24"/>
                <w:szCs w:val="24"/>
              </w:rPr>
              <w:t>1. Thuốc trừ sâu:</w:t>
            </w: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</w:tcPr>
          <w:p w:rsidR="00CD0C23" w:rsidRPr="00E20AB9" w:rsidRDefault="00CD0C23" w:rsidP="003B35AD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0C23" w:rsidRPr="00E20AB9" w:rsidTr="00695C44"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:rsidR="00CD0C23" w:rsidRPr="00174364" w:rsidRDefault="00CD0C23" w:rsidP="00174364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289418822"/>
            <w:bookmarkStart w:id="2" w:name="_Hlk292261743"/>
            <w:bookmarkStart w:id="3" w:name="_Hlk350858194"/>
            <w:r w:rsidRPr="00174364">
              <w:rPr>
                <w:rFonts w:ascii="Times New Roman" w:hAnsi="Times New Roman"/>
                <w:sz w:val="24"/>
                <w:szCs w:val="24"/>
              </w:rPr>
              <w:br w:type="page"/>
            </w:r>
            <w:bookmarkEnd w:id="1"/>
            <w:bookmarkEnd w:id="2"/>
            <w:bookmarkEnd w:id="3"/>
          </w:p>
        </w:tc>
        <w:tc>
          <w:tcPr>
            <w:tcW w:w="297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CD0C23" w:rsidRPr="00174364" w:rsidRDefault="00CD0C23" w:rsidP="0017436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Abamectin                       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pStyle w:val="xl24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C23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CD0C23" w:rsidRPr="00174364" w:rsidRDefault="00CD0C23" w:rsidP="00174364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single" w:sz="6" w:space="0" w:color="auto"/>
            </w:tcBorders>
          </w:tcPr>
          <w:p w:rsidR="00CD0C23" w:rsidRPr="00174364" w:rsidRDefault="00CD0C23" w:rsidP="001743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Acimetin                        1.8 EC, 3.6EC, 5EC, 5.6EC, 6.5EC, 8EC, 100WG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</w:rPr>
              <w:t>6.5EC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>: nhện đỏ/ vải</w:t>
            </w:r>
          </w:p>
          <w:p w:rsidR="00CD0C23" w:rsidRPr="00174364" w:rsidRDefault="00CD0C23" w:rsidP="001743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Công ty TNHH Hóa sinh </w:t>
            </w:r>
          </w:p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Á Châu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CD0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CD0C23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CD0C23" w:rsidRPr="00174364" w:rsidRDefault="00CD0C23" w:rsidP="00174364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single" w:sz="6" w:space="0" w:color="auto"/>
            </w:tcBorders>
          </w:tcPr>
          <w:p w:rsidR="00CD0C23" w:rsidRPr="00174364" w:rsidRDefault="00CD0C23" w:rsidP="001743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Catex                             1.8EC, 3.6EC, </w:t>
            </w:r>
            <w:r w:rsidRPr="00174364">
              <w:rPr>
                <w:rFonts w:ascii="Times New Roman" w:hAnsi="Times New Roman"/>
                <w:sz w:val="24"/>
                <w:szCs w:val="24"/>
                <w:lang w:val="nl-NL"/>
              </w:rPr>
              <w:t>100WG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9327E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</w:rPr>
              <w:t>1.8EC, 3.6EC: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 xml:space="preserve"> sâu tơ, sâu xanh bướm trắng/ cải xanh; sâu xanh da láng/ hành; bọ cánh tơ, nhện đỏ/ chè; nhện lông nhung/ vải;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CP Nicotex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C23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CD0C23" w:rsidRPr="00174364" w:rsidRDefault="00CD0C23" w:rsidP="00174364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single" w:sz="6" w:space="0" w:color="auto"/>
            </w:tcBorders>
          </w:tcPr>
          <w:p w:rsidR="00CD0C23" w:rsidRPr="00174364" w:rsidRDefault="00CD0C23" w:rsidP="00174364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Dibamec                             1.8 EC, 3.6EC, 5WG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9327E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sâu đục cành/ điều; rệp sáp/ cà phê; sâu khoang, sâu xanh/ thuốc lá; nhện đỏ, rấy xanh/ chè; rầy bông / xoài; sâu vẽ bùa, nhện đỏ, rầy chổng cánh/ cam; bọ xít/ vải,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Công ty TNHH XNK Quốc tế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 xml:space="preserve"> SARA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C23" w:rsidRPr="0025754D" w:rsidTr="00695C44">
        <w:tc>
          <w:tcPr>
            <w:tcW w:w="709" w:type="dxa"/>
            <w:tcBorders>
              <w:top w:val="nil"/>
              <w:bottom w:val="nil"/>
            </w:tcBorders>
          </w:tcPr>
          <w:p w:rsidR="00CD0C23" w:rsidRPr="00174364" w:rsidRDefault="00CD0C23" w:rsidP="00174364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single" w:sz="6" w:space="0" w:color="auto"/>
            </w:tcBorders>
          </w:tcPr>
          <w:p w:rsidR="00CD0C23" w:rsidRPr="00174364" w:rsidRDefault="00CD0C23" w:rsidP="001743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364">
              <w:rPr>
                <w:rFonts w:ascii="Times New Roman" w:hAnsi="Times New Roman"/>
                <w:sz w:val="24"/>
                <w:szCs w:val="24"/>
                <w:lang w:val="fr-FR"/>
              </w:rPr>
              <w:t>Javitin                      18EC, 36EC, 55EC, 65EC, 100WP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9327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36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36EC: </w:t>
            </w:r>
            <w:r w:rsidRPr="0017436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sâu cuốn lá, nhện gié, bọ trĩ, sâu đục bẹ/ lúa; nhện lông nhung/ vải; </w:t>
            </w:r>
            <w:r w:rsidRPr="00174364">
              <w:rPr>
                <w:rFonts w:ascii="Times New Roman" w:hAnsi="Times New Roman"/>
                <w:sz w:val="24"/>
                <w:szCs w:val="24"/>
                <w:lang w:val="fr-FR"/>
              </w:rPr>
              <w:br/>
            </w:r>
            <w:r w:rsidRPr="0017436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100WP: </w:t>
            </w:r>
            <w:r w:rsidRPr="00174364">
              <w:rPr>
                <w:rFonts w:ascii="Times New Roman" w:hAnsi="Times New Roman"/>
                <w:sz w:val="24"/>
                <w:szCs w:val="24"/>
                <w:lang w:val="fr-FR"/>
              </w:rPr>
              <w:t>sâu xanh da láng/ đậu tương; sâu khoang/ lạc; bọ trĩ, sâu cuốn lá/ lúa; sâu đục quả/ vải; rầy xanh, bọ cánh tơ/ chè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36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Công ty CP Nông dược </w:t>
            </w:r>
          </w:p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364">
              <w:rPr>
                <w:rFonts w:ascii="Times New Roman" w:hAnsi="Times New Roman"/>
                <w:sz w:val="24"/>
                <w:szCs w:val="24"/>
                <w:lang w:val="fr-FR"/>
              </w:rPr>
              <w:t>Nhật Việt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CD0C23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CD0C23" w:rsidRPr="0025754D" w:rsidRDefault="00CD0C23" w:rsidP="00174364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single" w:sz="6" w:space="0" w:color="auto"/>
            </w:tcBorders>
          </w:tcPr>
          <w:p w:rsidR="00CD0C23" w:rsidRPr="0025754D" w:rsidRDefault="00CD0C23" w:rsidP="00174364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Megamectin 20EC, 40EC, 56EC, 126WG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</w:rPr>
              <w:t xml:space="preserve">20EC: 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>Sâu đục quả/ vải, tuyến trùng/ hồ tiêu</w:t>
            </w:r>
          </w:p>
          <w:p w:rsidR="00CD0C23" w:rsidRPr="00174364" w:rsidRDefault="00CD0C23" w:rsidP="001743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TNHH Hóa chất và TM Trần Vũ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C23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CD0C23" w:rsidRPr="00174364" w:rsidRDefault="00CD0C23" w:rsidP="00174364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single" w:sz="6" w:space="0" w:color="auto"/>
            </w:tcBorders>
          </w:tcPr>
          <w:p w:rsidR="00CD0C23" w:rsidRPr="00174364" w:rsidRDefault="00CD0C23" w:rsidP="00174364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Miktin </w:t>
            </w:r>
          </w:p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lastRenderedPageBreak/>
              <w:t>3.6 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932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bọ xít muỗi, rầy xanh, bọ trĩ, nhện </w:t>
            </w:r>
            <w:r w:rsidRPr="001743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đỏ/ chè; nhện gié, rầy nâu, sâu cuốn lá nhỏ, sâu đục bẹ/ lúa; bọ xít, sâu đục quả/ vải;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lastRenderedPageBreak/>
              <w:t>Công ty CP TM BVTV</w:t>
            </w:r>
          </w:p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lastRenderedPageBreak/>
              <w:t>Minh Khai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C23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CD0C23" w:rsidRPr="00174364" w:rsidRDefault="00CD0C23" w:rsidP="00174364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single" w:sz="6" w:space="0" w:color="auto"/>
            </w:tcBorders>
          </w:tcPr>
          <w:p w:rsidR="00CD0C23" w:rsidRPr="00174364" w:rsidRDefault="00CD0C23" w:rsidP="001743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Nimbus </w:t>
            </w:r>
          </w:p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1.8 EC, 6.0EC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</w:rPr>
              <w:t>1.8EC: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 xml:space="preserve"> sâu khoang/ lạc; sâu tơ, sâu xanh/ bắp cải; dòi đục lá/ cà chua; bọ trĩ, sâu cuốn lá nhỏ/ lúa; sâu đục quả/ đậu tương; rầy xanh, nhện đỏ, bọ cánh tơ/ chè; sâu vẽ bùa, ruồi đục quả/ cam; sâu đục quả/ vải                                                                </w:t>
            </w:r>
          </w:p>
          <w:p w:rsidR="00CD0C23" w:rsidRPr="00174364" w:rsidRDefault="00CD0C23" w:rsidP="00154CE3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</w:rPr>
              <w:t>6.0EC: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 xml:space="preserve"> sâu đục quả/ vải; nhện đỏ, bọ cánh tơ/ chè; bọ trĩ/ dưa hấu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TNHH Vật tư BVTV Phương Mai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C23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CD0C23" w:rsidRPr="00174364" w:rsidRDefault="00CD0C23" w:rsidP="00174364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single" w:sz="6" w:space="0" w:color="auto"/>
            </w:tcBorders>
          </w:tcPr>
          <w:p w:rsidR="00CD0C23" w:rsidRPr="00174364" w:rsidRDefault="00CD0C23" w:rsidP="001743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Phumai </w:t>
            </w:r>
          </w:p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1.8EC, 3.6EC, 5.4EC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4364">
              <w:rPr>
                <w:rFonts w:ascii="Times New Roman" w:hAnsi="Times New Roman"/>
                <w:iCs/>
                <w:sz w:val="24"/>
                <w:szCs w:val="24"/>
              </w:rPr>
              <w:t xml:space="preserve">sâu đục quả/ vải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Công ty CP ĐTKTNN và PTNT Trung ương </w:t>
            </w:r>
          </w:p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C23" w:rsidRPr="0025754D" w:rsidTr="00695C44">
        <w:tc>
          <w:tcPr>
            <w:tcW w:w="709" w:type="dxa"/>
            <w:tcBorders>
              <w:top w:val="nil"/>
              <w:bottom w:val="nil"/>
            </w:tcBorders>
          </w:tcPr>
          <w:p w:rsidR="00CD0C23" w:rsidRPr="00174364" w:rsidRDefault="00CD0C23" w:rsidP="00174364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single" w:sz="6" w:space="0" w:color="auto"/>
            </w:tcBorders>
          </w:tcPr>
          <w:p w:rsidR="00CD0C23" w:rsidRPr="00174364" w:rsidRDefault="00CD0C23" w:rsidP="001743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36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Plutel  </w:t>
            </w:r>
          </w:p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36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0.9 EC, 1.8 EC, 3.6EC, </w:t>
            </w:r>
          </w:p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364">
              <w:rPr>
                <w:rFonts w:ascii="Times New Roman" w:hAnsi="Times New Roman"/>
                <w:sz w:val="24"/>
                <w:szCs w:val="24"/>
                <w:lang w:val="fr-FR"/>
              </w:rPr>
              <w:t>5 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17436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1.8EC, 3.6 EC:</w:t>
            </w:r>
            <w:r w:rsidRPr="0017436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sâu cuốn lá, bọ trĩ, sâu phao đục bẹ, nhện gié/ lúa; bọ xít/ vải; </w:t>
            </w:r>
          </w:p>
          <w:p w:rsidR="00CD0C23" w:rsidRPr="00174364" w:rsidRDefault="00CD0C23" w:rsidP="00154CE3">
            <w:pPr>
              <w:pStyle w:val="xl24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fr-FR"/>
              </w:rPr>
            </w:pPr>
            <w:r w:rsidRPr="00174364">
              <w:rPr>
                <w:rFonts w:ascii="Times New Roman" w:hAnsi="Times New Roman" w:cs="Times New Roman"/>
                <w:b/>
                <w:bCs/>
                <w:lang w:val="fr-FR"/>
              </w:rPr>
              <w:t xml:space="preserve">5EC: </w:t>
            </w:r>
            <w:r w:rsidRPr="00174364">
              <w:rPr>
                <w:rFonts w:ascii="Times New Roman" w:hAnsi="Times New Roman" w:cs="Times New Roman"/>
                <w:lang w:val="fr-FR"/>
              </w:rPr>
              <w:t xml:space="preserve">bọ xít/ vải thiều;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364">
              <w:rPr>
                <w:rFonts w:ascii="Times New Roman" w:hAnsi="Times New Roman"/>
                <w:sz w:val="24"/>
                <w:szCs w:val="24"/>
                <w:lang w:val="fr-FR"/>
              </w:rPr>
              <w:t>Guizhou CUC INC.                    (Công ty TNHH TM Hồng Xuân Kiệt, Quý Châu, Trung Quốc)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CD0C23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CD0C23" w:rsidRPr="00174364" w:rsidRDefault="00CD0C23" w:rsidP="00174364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single" w:sz="6" w:space="0" w:color="auto"/>
            </w:tcBorders>
          </w:tcPr>
          <w:p w:rsidR="00CD0C23" w:rsidRPr="00174364" w:rsidRDefault="00CD0C23" w:rsidP="00174364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364">
              <w:rPr>
                <w:rFonts w:ascii="Times New Roman" w:hAnsi="Times New Roman"/>
                <w:sz w:val="24"/>
                <w:szCs w:val="24"/>
                <w:lang w:val="fr-FR"/>
              </w:rPr>
              <w:t>Queson                         0.9 EC, 1.8 EC, 3.6EC, 5.0EC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AA3F94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36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sâu tơ, sâu xanh/ cải xanh; rệp sáp/ cà phê; rệp sáp, rầy chổng cánh, nhện đỏ/ vải, nhãn, cam, xoài;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TNHH TM &amp; SX                 Gia Phúc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C23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CD0C23" w:rsidRPr="00174364" w:rsidRDefault="00CD0C23" w:rsidP="00174364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single" w:sz="6" w:space="0" w:color="auto"/>
            </w:tcBorders>
          </w:tcPr>
          <w:p w:rsidR="00CD0C23" w:rsidRPr="00174364" w:rsidRDefault="00CD0C23" w:rsidP="001743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Reasgant                         1.8EC, 2WG, 3.6EC, 5EC, 5WG  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bCs/>
                <w:sz w:val="24"/>
                <w:szCs w:val="24"/>
              </w:rPr>
              <w:t>1.8EC, 3.6EC: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 xml:space="preserve"> bọ xít, sâu đo, rệp muội/ vải, </w:t>
            </w:r>
          </w:p>
          <w:p w:rsidR="00CD0C23" w:rsidRDefault="00CD0C23" w:rsidP="006E2187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</w:rPr>
              <w:t>2WG, 5WG: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 xml:space="preserve"> sâu xanh, sâu khoang, sâu tơ/ bắp cải; nhện đỏ/ cam; bọ xít/ vải, </w:t>
            </w:r>
          </w:p>
          <w:p w:rsidR="00CD0C23" w:rsidRPr="00174364" w:rsidRDefault="00CD0C23" w:rsidP="00AA3F9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5EC: 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 xml:space="preserve">bọ xít muỗi, sâu ăn lá/ điều; bọ xít/ vải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TNHH Việt Thắng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C23" w:rsidRPr="00E20AB9" w:rsidTr="00695C44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CD0C23" w:rsidRPr="00174364" w:rsidRDefault="00CD0C23" w:rsidP="00174364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Shertin                           1.8EC, 3.6EC, 5.0EC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AA3F9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bCs/>
                <w:sz w:val="24"/>
                <w:szCs w:val="24"/>
              </w:rPr>
              <w:t>3.6EC, 5.0EC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>: nhện đỏ, rệp muội/ cam, vải; nhện lông nhung/ vải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Công ty CP Công nghệ cao </w:t>
            </w:r>
          </w:p>
          <w:p w:rsidR="00CD0C23" w:rsidRPr="00174364" w:rsidRDefault="00CD0C23" w:rsidP="00174364">
            <w:pPr>
              <w:tabs>
                <w:tab w:val="righ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Thuốc BVTV USA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23" w:rsidRPr="00174364" w:rsidRDefault="00CD0C23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E20AB9" w:rsidTr="004A3DB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4364">
              <w:rPr>
                <w:rFonts w:ascii="Times New Roman" w:hAnsi="Times New Roman"/>
                <w:iCs/>
                <w:sz w:val="24"/>
                <w:szCs w:val="24"/>
              </w:rPr>
              <w:t xml:space="preserve">Abamectin 0.5% + Azadirachtin 0.3%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Azaba</w:t>
            </w:r>
          </w:p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 0.8EC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sâu tơ/ bắp cải; sâu đục quả/ đậu trạch, vải; nhện đỏ, sâu ăn lá, sâu vẽ bùa/cam; sâu xanh/ thuốc lá; nhện đỏ, rầy xanh/ chè; sâu cuốn lá, rầy nâu/ lúa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TNHH Nông Sinh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</w:tcBorders>
          </w:tcPr>
          <w:p w:rsidR="00695C44" w:rsidRDefault="00695C44" w:rsidP="002D72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Abamectin: 0.01</w:t>
            </w:r>
          </w:p>
          <w:p w:rsidR="00695C44" w:rsidRPr="00174364" w:rsidRDefault="00695C44" w:rsidP="00695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Azadirachtin: Không phải áp dụng MRL</w:t>
            </w:r>
          </w:p>
        </w:tc>
      </w:tr>
      <w:tr w:rsidR="00695C44" w:rsidRPr="00E20AB9" w:rsidTr="004A3DB3">
        <w:trPr>
          <w:trHeight w:val="829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Abamectin 35g/l (54g/l) + Azadirachtin 1g/l (1g/l)</w:t>
            </w:r>
          </w:p>
        </w:tc>
        <w:tc>
          <w:tcPr>
            <w:tcW w:w="2693" w:type="dxa"/>
            <w:gridSpan w:val="2"/>
            <w:tcBorders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Agassi </w:t>
            </w:r>
          </w:p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36EC, 55EC</w:t>
            </w:r>
          </w:p>
        </w:tc>
        <w:tc>
          <w:tcPr>
            <w:tcW w:w="3544" w:type="dxa"/>
            <w:gridSpan w:val="3"/>
            <w:tcBorders>
              <w:bottom w:val="single" w:sz="6" w:space="0" w:color="auto"/>
            </w:tcBorders>
          </w:tcPr>
          <w:p w:rsidR="00695C44" w:rsidRDefault="00695C44" w:rsidP="00AA3F9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</w:rPr>
              <w:t xml:space="preserve">36EC: 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 xml:space="preserve">sâu cuốn lá, bọ trĩ/ lúa; nhện đỏ, rầy xanh, bọ cánh tơ/ chè; sâu tơ/ cải xanh; bọ xít, sâu đục quả/ vải; </w:t>
            </w:r>
          </w:p>
          <w:p w:rsidR="00695C44" w:rsidRPr="00174364" w:rsidRDefault="00695C44" w:rsidP="00154CE3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</w:rPr>
              <w:t>55EC: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 xml:space="preserve"> nhện lông nhung, sâu đục gân lá/ vải; sâu đục quả/ xoài; bọ trĩ/ nho; nhện đỏ/ dưa hấu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TNHH Hoá chất và TM Trần Vũ</w:t>
            </w:r>
          </w:p>
        </w:tc>
        <w:tc>
          <w:tcPr>
            <w:tcW w:w="2409" w:type="dxa"/>
            <w:vMerge/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E20AB9" w:rsidTr="004A3DB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4364">
              <w:rPr>
                <w:rFonts w:ascii="Times New Roman" w:hAnsi="Times New Roman"/>
                <w:iCs/>
                <w:sz w:val="24"/>
                <w:szCs w:val="24"/>
              </w:rPr>
              <w:t>Abamectin 37 g/l + Azadirachtin 3 g/l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Vinup </w:t>
            </w:r>
          </w:p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40 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rPr>
                <w:rFonts w:ascii="Times New Roman" w:hAnsi="Times New Roman"/>
                <w:sz w:val="23"/>
                <w:szCs w:val="23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sâu đục cuống/ vải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TNHH US.Chemical</w:t>
            </w:r>
          </w:p>
        </w:tc>
        <w:tc>
          <w:tcPr>
            <w:tcW w:w="2409" w:type="dxa"/>
            <w:vMerge/>
            <w:tcBorders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E9507E" w:rsidTr="007E43D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Abamectin 0.1% (1.7%), (3.5%) + </w:t>
            </w:r>
            <w:r w:rsidRPr="0017436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Bacillus </w:t>
            </w:r>
            <w:r w:rsidRPr="00174364">
              <w:rPr>
                <w:rFonts w:ascii="Times New Roman" w:hAnsi="Times New Roman"/>
                <w:i/>
                <w:sz w:val="24"/>
                <w:szCs w:val="24"/>
              </w:rPr>
              <w:t xml:space="preserve">thuringiensis 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>var.kurstaki 1.9% (0.1%), (0.1%)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Kuraba </w:t>
            </w:r>
          </w:p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WP, 1.8EC, 3.6EC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5C44" w:rsidRDefault="00695C44" w:rsidP="008F1692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</w:rPr>
              <w:t xml:space="preserve">WP: 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 xml:space="preserve">sâu đục gân lá, sâu đục quả/ vải; nhện đỏ/ chè; </w:t>
            </w:r>
          </w:p>
          <w:p w:rsidR="00695C44" w:rsidRPr="00174364" w:rsidRDefault="00695C44" w:rsidP="00AA3F9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</w:rPr>
              <w:t>1.8EC, 3.6EC: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 xml:space="preserve"> sâu tơ, sâu xanh bướm trắng/ bắp cải; bọ trĩ/ dưa hấu; nhện đỏ, sâu vẽ bùa/ cam; nhện lông nhung/ vải; 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Công ty TNHH Sản phẩm </w:t>
            </w:r>
          </w:p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Nghệ Cao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9507E" w:rsidTr="007E43D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pStyle w:val="xl24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174364">
              <w:rPr>
                <w:rFonts w:ascii="Times New Roman" w:hAnsi="Times New Roman" w:cs="Times New Roman"/>
                <w:iCs/>
              </w:rPr>
              <w:t xml:space="preserve">Abamectin 9g/kg + </w:t>
            </w:r>
            <w:r w:rsidRPr="00174364">
              <w:rPr>
                <w:rFonts w:ascii="Times New Roman" w:hAnsi="Times New Roman" w:cs="Times New Roman"/>
                <w:i/>
                <w:iCs/>
              </w:rPr>
              <w:t xml:space="preserve">Bacillus </w:t>
            </w:r>
            <w:r w:rsidRPr="00174364">
              <w:rPr>
                <w:rFonts w:ascii="Times New Roman" w:hAnsi="Times New Roman" w:cs="Times New Roman"/>
                <w:i/>
              </w:rPr>
              <w:t xml:space="preserve">thuringiensis </w:t>
            </w:r>
            <w:r w:rsidRPr="00174364">
              <w:rPr>
                <w:rFonts w:ascii="Times New Roman" w:hAnsi="Times New Roman" w:cs="Times New Roman"/>
              </w:rPr>
              <w:t xml:space="preserve">var.kurstaki </w:t>
            </w:r>
            <w:r w:rsidRPr="00174364">
              <w:rPr>
                <w:rFonts w:ascii="Times New Roman" w:hAnsi="Times New Roman" w:cs="Times New Roman"/>
                <w:iCs/>
              </w:rPr>
              <w:t>11g/kg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ABT</w:t>
            </w:r>
          </w:p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2 WP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sâu tơ, sâu xanh bướm trắng/ bắp cải; sâu đục cuống, sâu đục quả, sâu đục gân lá/ vải; nhện đỏ/ chè; bọ trĩ/ thuốc lá; sâu cuốn lá/ lúa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TNHH Nông Sinh</w:t>
            </w:r>
          </w:p>
        </w:tc>
        <w:tc>
          <w:tcPr>
            <w:tcW w:w="2409" w:type="dxa"/>
            <w:vMerge/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E20AB9" w:rsidTr="00695C44">
        <w:tc>
          <w:tcPr>
            <w:tcW w:w="709" w:type="dxa"/>
            <w:tcBorders>
              <w:bottom w:val="single" w:sz="6" w:space="0" w:color="auto"/>
            </w:tcBorders>
          </w:tcPr>
          <w:p w:rsidR="00695C44" w:rsidRPr="00174364" w:rsidRDefault="00695C44" w:rsidP="00174364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695C44" w:rsidRPr="00174364" w:rsidRDefault="00695C44" w:rsidP="00174364">
            <w:pPr>
              <w:pStyle w:val="xl24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174364">
              <w:rPr>
                <w:rFonts w:ascii="Times New Roman" w:hAnsi="Times New Roman" w:cs="Times New Roman"/>
                <w:iCs/>
              </w:rPr>
              <w:t xml:space="preserve">Abamectin 1.8g/kg + </w:t>
            </w:r>
            <w:r w:rsidRPr="00174364">
              <w:rPr>
                <w:rFonts w:ascii="Times New Roman" w:hAnsi="Times New Roman" w:cs="Times New Roman"/>
                <w:i/>
                <w:iCs/>
              </w:rPr>
              <w:t xml:space="preserve">Bacillus </w:t>
            </w:r>
            <w:r w:rsidRPr="00174364">
              <w:rPr>
                <w:rFonts w:ascii="Times New Roman" w:hAnsi="Times New Roman" w:cs="Times New Roman"/>
                <w:i/>
              </w:rPr>
              <w:t xml:space="preserve">thuringiensis </w:t>
            </w:r>
            <w:r w:rsidRPr="00174364">
              <w:rPr>
                <w:rFonts w:ascii="Times New Roman" w:hAnsi="Times New Roman" w:cs="Times New Roman"/>
                <w:iCs/>
              </w:rPr>
              <w:t>20g/kg (10</w:t>
            </w:r>
            <w:r w:rsidRPr="00174364">
              <w:rPr>
                <w:rFonts w:ascii="Times New Roman" w:hAnsi="Times New Roman" w:cs="Times New Roman"/>
                <w:iCs/>
                <w:vertAlign w:val="superscript"/>
              </w:rPr>
              <w:t>10</w:t>
            </w:r>
            <w:r w:rsidRPr="00174364">
              <w:rPr>
                <w:rFonts w:ascii="Times New Roman" w:hAnsi="Times New Roman" w:cs="Times New Roman"/>
                <w:iCs/>
              </w:rPr>
              <w:t xml:space="preserve">bt/g) </w:t>
            </w:r>
          </w:p>
        </w:tc>
        <w:tc>
          <w:tcPr>
            <w:tcW w:w="2693" w:type="dxa"/>
            <w:gridSpan w:val="2"/>
            <w:tcBorders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Tridan 21.8WP</w:t>
            </w:r>
          </w:p>
        </w:tc>
        <w:tc>
          <w:tcPr>
            <w:tcW w:w="3544" w:type="dxa"/>
            <w:gridSpan w:val="3"/>
            <w:tcBorders>
              <w:bottom w:val="single" w:sz="6" w:space="0" w:color="auto"/>
            </w:tcBorders>
          </w:tcPr>
          <w:p w:rsidR="00695C44" w:rsidRPr="00174364" w:rsidRDefault="00695C44" w:rsidP="006E2187">
            <w:pPr>
              <w:rPr>
                <w:rFonts w:ascii="Times New Roman" w:hAnsi="Times New Roman"/>
                <w:sz w:val="23"/>
                <w:szCs w:val="23"/>
              </w:rPr>
            </w:pPr>
            <w:r w:rsidRPr="00174364">
              <w:rPr>
                <w:rFonts w:ascii="Times New Roman" w:hAnsi="Times New Roman"/>
                <w:sz w:val="23"/>
                <w:szCs w:val="23"/>
              </w:rPr>
              <w:t>sâu vẽ bùa/ cam; bọ cánh tơ, rầy xanh/ chè; nhện lông nhung/ vải; sâu xanh da láng/ đậu tương; rệp sáp/ cà phê; ruồi đục quả/ xoài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CP Kỹ thuật công nghệ Klever</w:t>
            </w:r>
          </w:p>
        </w:tc>
        <w:tc>
          <w:tcPr>
            <w:tcW w:w="2409" w:type="dxa"/>
            <w:vMerge/>
            <w:tcBorders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25754D" w:rsidTr="00695C44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ind w:left="-13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iCs/>
                <w:sz w:val="24"/>
                <w:szCs w:val="24"/>
              </w:rPr>
              <w:t>Abamectin 17.5g/l (35g/l), (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 xml:space="preserve">48.5g/l) (25g/l), (36g/l) </w:t>
            </w:r>
            <w:r w:rsidRPr="00174364">
              <w:rPr>
                <w:rFonts w:ascii="Times New Roman" w:hAnsi="Times New Roman"/>
                <w:iCs/>
                <w:sz w:val="24"/>
                <w:szCs w:val="24"/>
              </w:rPr>
              <w:t xml:space="preserve"> + Chlorfluazuron 0.5g/l (1g/l), (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>1.5g/l), (50g/l), (54g/l)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BA1A96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364">
              <w:rPr>
                <w:rFonts w:ascii="Times New Roman" w:hAnsi="Times New Roman"/>
                <w:sz w:val="24"/>
                <w:szCs w:val="24"/>
                <w:lang w:val="fr-FR"/>
              </w:rPr>
              <w:t>Confitin 18 EC, 36EC, 50EC, 75EC, 90EC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6E2187">
            <w:pPr>
              <w:rPr>
                <w:rFonts w:ascii="Times New Roman" w:hAnsi="Times New Roman"/>
                <w:sz w:val="23"/>
                <w:szCs w:val="23"/>
                <w:lang w:val="fr-FR"/>
              </w:rPr>
            </w:pPr>
            <w:r w:rsidRPr="00174364">
              <w:rPr>
                <w:rFonts w:ascii="Times New Roman" w:hAnsi="Times New Roman"/>
                <w:b/>
                <w:sz w:val="23"/>
                <w:szCs w:val="23"/>
                <w:lang w:val="fr-FR"/>
              </w:rPr>
              <w:t>18EC, 36EC</w:t>
            </w:r>
            <w:r w:rsidRPr="00174364">
              <w:rPr>
                <w:rFonts w:ascii="Times New Roman" w:hAnsi="Times New Roman"/>
                <w:sz w:val="23"/>
                <w:szCs w:val="23"/>
                <w:lang w:val="fr-FR"/>
              </w:rPr>
              <w:t>: bọ xít, nhện đỏ, sâu đục cuống quả/ vải</w:t>
            </w:r>
          </w:p>
          <w:p w:rsidR="00695C44" w:rsidRPr="00174364" w:rsidRDefault="00695C44" w:rsidP="00174364">
            <w:pPr>
              <w:rPr>
                <w:rFonts w:ascii="Times New Roman" w:hAnsi="Times New Roman"/>
                <w:sz w:val="23"/>
                <w:szCs w:val="23"/>
                <w:lang w:val="fr-FR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36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Công ty CP Hóa Nông                Mỹ Việt Đức 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0.01</w:t>
            </w:r>
          </w:p>
        </w:tc>
      </w:tr>
      <w:tr w:rsidR="00695C44" w:rsidRPr="0025754D" w:rsidTr="00695C44">
        <w:tc>
          <w:tcPr>
            <w:tcW w:w="709" w:type="dxa"/>
            <w:tcBorders>
              <w:bottom w:val="single" w:sz="6" w:space="0" w:color="auto"/>
            </w:tcBorders>
          </w:tcPr>
          <w:p w:rsidR="00695C44" w:rsidRPr="0025754D" w:rsidRDefault="00695C44" w:rsidP="000C54CF">
            <w:pPr>
              <w:numPr>
                <w:ilvl w:val="0"/>
                <w:numId w:val="7"/>
              </w:num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695C44" w:rsidRPr="00BA1A96" w:rsidRDefault="00695C44" w:rsidP="000C54CF">
            <w:pPr>
              <w:spacing w:beforeLines="20" w:before="48" w:afterLines="20" w:after="48"/>
              <w:rPr>
                <w:rFonts w:ascii="Times New Roman" w:hAnsi="Times New Roman"/>
                <w:iCs/>
                <w:sz w:val="24"/>
                <w:szCs w:val="24"/>
              </w:rPr>
            </w:pPr>
            <w:r w:rsidRPr="00BA1A96">
              <w:rPr>
                <w:rFonts w:ascii="Times New Roman" w:hAnsi="Times New Roman"/>
                <w:iCs/>
                <w:sz w:val="24"/>
                <w:szCs w:val="24"/>
              </w:rPr>
              <w:t>Abamectin 18g/l, (64g/l), (7.2%), (25g/kg) + 10g/l, (1g/l), (4.0%), (50g/kg)</w:t>
            </w:r>
          </w:p>
          <w:p w:rsidR="00695C44" w:rsidRPr="00BA1A96" w:rsidRDefault="00695C44" w:rsidP="000C54CF">
            <w:pPr>
              <w:spacing w:beforeLines="20" w:before="48" w:afterLines="20" w:after="48"/>
              <w:rPr>
                <w:rFonts w:ascii="Times New Roman" w:hAnsi="Times New Roman"/>
                <w:iCs/>
                <w:sz w:val="24"/>
                <w:szCs w:val="24"/>
              </w:rPr>
            </w:pPr>
            <w:r w:rsidRPr="00BA1A96">
              <w:rPr>
                <w:rFonts w:ascii="Times New Roman" w:hAnsi="Times New Roman"/>
                <w:iCs/>
                <w:sz w:val="24"/>
                <w:szCs w:val="24"/>
              </w:rPr>
              <w:t xml:space="preserve">Emamectin benzoate </w:t>
            </w:r>
          </w:p>
        </w:tc>
        <w:tc>
          <w:tcPr>
            <w:tcW w:w="2693" w:type="dxa"/>
            <w:gridSpan w:val="2"/>
            <w:tcBorders>
              <w:bottom w:val="single" w:sz="6" w:space="0" w:color="auto"/>
            </w:tcBorders>
          </w:tcPr>
          <w:p w:rsidR="00695C44" w:rsidRPr="00BA1A96" w:rsidRDefault="00695C44" w:rsidP="000C54CF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A1A9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Acprodi </w:t>
            </w:r>
          </w:p>
          <w:p w:rsidR="00695C44" w:rsidRPr="00BA1A96" w:rsidRDefault="00695C44" w:rsidP="000C54CF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A1A96">
              <w:rPr>
                <w:rFonts w:ascii="Times New Roman" w:hAnsi="Times New Roman"/>
                <w:sz w:val="24"/>
                <w:szCs w:val="24"/>
                <w:lang w:val="it-IT"/>
              </w:rPr>
              <w:t>28 EC, 65EC, 11.2WP; 75WG</w:t>
            </w:r>
          </w:p>
        </w:tc>
        <w:tc>
          <w:tcPr>
            <w:tcW w:w="3544" w:type="dxa"/>
            <w:gridSpan w:val="3"/>
            <w:tcBorders>
              <w:bottom w:val="single" w:sz="6" w:space="0" w:color="auto"/>
            </w:tcBorders>
          </w:tcPr>
          <w:p w:rsidR="00695C44" w:rsidRPr="00BA1A96" w:rsidRDefault="00695C44" w:rsidP="000C54CF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A1A96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65EC</w:t>
            </w:r>
            <w:r w:rsidRPr="00BA1A96">
              <w:rPr>
                <w:rFonts w:ascii="Times New Roman" w:hAnsi="Times New Roman"/>
                <w:sz w:val="24"/>
                <w:szCs w:val="24"/>
                <w:lang w:val="it-IT"/>
              </w:rPr>
              <w:t>: nhện đỏ/ vải</w:t>
            </w:r>
          </w:p>
          <w:p w:rsidR="00695C44" w:rsidRPr="00BA1A96" w:rsidRDefault="00695C44" w:rsidP="000C54CF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695C44" w:rsidRPr="00BA1A96" w:rsidRDefault="00695C44" w:rsidP="000C54CF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A1A9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Công ty TNHH Hóa Sinh </w:t>
            </w:r>
          </w:p>
          <w:p w:rsidR="00695C44" w:rsidRPr="00BA1A96" w:rsidRDefault="00695C44" w:rsidP="000C54CF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A1A96">
              <w:rPr>
                <w:rFonts w:ascii="Times New Roman" w:hAnsi="Times New Roman"/>
                <w:sz w:val="24"/>
                <w:szCs w:val="24"/>
                <w:lang w:val="it-IT"/>
              </w:rPr>
              <w:t>Á Châu</w:t>
            </w: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695C44" w:rsidRPr="00BA1A96" w:rsidRDefault="00695C44" w:rsidP="000C54CF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0.01</w:t>
            </w:r>
          </w:p>
        </w:tc>
      </w:tr>
      <w:tr w:rsidR="00695C44" w:rsidRPr="00E20AB9" w:rsidTr="00695C4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25754D" w:rsidRDefault="00695C44" w:rsidP="00174364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Abamectin 18g/l (18g/l), (33g/l) + Emamectin benzoate 2g/l, (9.5g/l), (2g/l)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TC-Năm Sao </w:t>
            </w:r>
          </w:p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20EC, 27.5EC, 35EC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</w:rPr>
              <w:t xml:space="preserve">20EC, 35EC: 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>bọ cánh tơ/ chè, bọ trĩ/ dưa hấu, bọ xít/ vải, rệp muội/ nhãn, sâu tơ/ bắp cải, sâu cuốn lá/ lúa</w:t>
            </w:r>
          </w:p>
          <w:p w:rsidR="00695C44" w:rsidRPr="00174364" w:rsidRDefault="00695C44" w:rsidP="0017436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</w:rPr>
              <w:t xml:space="preserve">27.5EC: 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 xml:space="preserve">Sâu tơ/ bắp cải, bọ trĩ/ dưa hấu, sâu cuốn lá/ lúa, bọ xít/ </w:t>
            </w:r>
            <w:r w:rsidRPr="00174364">
              <w:rPr>
                <w:rFonts w:ascii="Times New Roman" w:hAnsi="Times New Roman"/>
                <w:sz w:val="24"/>
                <w:szCs w:val="24"/>
              </w:rPr>
              <w:lastRenderedPageBreak/>
              <w:t>vải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lastRenderedPageBreak/>
              <w:t>Công ty TNHH Việt Thắng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rPr>
          <w:trHeight w:val="423"/>
        </w:trPr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:rsidR="00695C44" w:rsidRPr="0025754D" w:rsidRDefault="00695C44" w:rsidP="00174364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nil"/>
            </w:tcBorders>
          </w:tcPr>
          <w:p w:rsidR="00695C44" w:rsidRPr="00174364" w:rsidRDefault="00695C44" w:rsidP="00174364">
            <w:pPr>
              <w:pStyle w:val="xl24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</w:rPr>
            </w:pPr>
            <w:r w:rsidRPr="00174364">
              <w:rPr>
                <w:rFonts w:ascii="Times New Roman" w:eastAsia="Times New Roman" w:hAnsi="Times New Roman" w:cs="Times New Roman"/>
                <w:iCs/>
              </w:rPr>
              <w:t xml:space="preserve">Abamectin 1g/l (20g/l) + Matrine 5g/l (5g/l)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2F2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Luckyler </w:t>
            </w:r>
          </w:p>
          <w:p w:rsidR="00695C44" w:rsidRPr="00174364" w:rsidRDefault="00695C44" w:rsidP="002F2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6EC, 25EC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2F2B54">
            <w:pPr>
              <w:rPr>
                <w:rFonts w:ascii="Times New Roman" w:hAnsi="Times New Roman"/>
                <w:iCs/>
                <w:sz w:val="23"/>
                <w:szCs w:val="23"/>
              </w:rPr>
            </w:pPr>
            <w:r w:rsidRPr="00174364">
              <w:rPr>
                <w:rFonts w:ascii="Times New Roman" w:hAnsi="Times New Roman"/>
                <w:sz w:val="23"/>
                <w:szCs w:val="23"/>
              </w:rPr>
              <w:t>bọ xít, nhện đỏ, sâu đục cuống quả/ vải; sâu khoang, rệp/ thuốc lá; rầy bông, sâu ăn bông/ xoài; sâu xanh da láng, bọ trĩ/ nho; sâu róm/ thông; sâu xanh da láng, sâu hồng/ bông vải; bọ trĩ/ điều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2F2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Công ty CP Công nghệ cao </w:t>
            </w:r>
          </w:p>
          <w:p w:rsidR="00695C44" w:rsidRPr="00174364" w:rsidRDefault="00695C44" w:rsidP="002F2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Thuốc BVTV USA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2F2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rPr>
          <w:trHeight w:val="423"/>
        </w:trPr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:rsidR="00695C44" w:rsidRPr="00174364" w:rsidRDefault="00695C44" w:rsidP="00174364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nil"/>
            </w:tcBorders>
          </w:tcPr>
          <w:p w:rsidR="00695C44" w:rsidRPr="00174364" w:rsidRDefault="00695C44" w:rsidP="0017436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iCs/>
                <w:sz w:val="24"/>
                <w:szCs w:val="24"/>
              </w:rPr>
              <w:t>Abamectin 20g/l + Matrine 5 g/l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Aga 25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>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nhện đỏ, bọ xít muỗi, sâu đục quả/ vải, nhãn; rầy bông, sâu ăn bông/ xoài; rệp sáp, nhện đỏ, rầy xanh/ chè, cà phê; sâu khoang, rệp/ thuốc lá; nhện đỏ, sâu xanh/ bông vải; bọ trĩ/ điều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TNHH TM &amp; SX                Gia Phúc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rPr>
          <w:trHeight w:val="262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Abamectin 20g/l (56g/l) + Matrine 2g/l (2g/l)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Sudoku </w:t>
            </w:r>
          </w:p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22EC, 58EC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</w:rPr>
              <w:t>22EC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 xml:space="preserve">: sâu đục cuống quả, sâu đục gân lá/ vải, tuyến trùng/ hồ tiêu   </w:t>
            </w:r>
          </w:p>
          <w:p w:rsidR="00695C44" w:rsidRPr="00174364" w:rsidRDefault="00695C44" w:rsidP="0017436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</w:rPr>
              <w:t>58EC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>: nhện gié, rầy nâu/ lúa; bọ xít muỗi, bọ cánh tơ, nhện đỏ/ chè; nhện lông nhung, bọ xít/ vải; bọ trĩ/ dưa hấu; sâu đục quả/ đậu đũa; sâu tơ/ cải xanh; sâu xanh/ nho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TNHH Hoá chất và TM Trần Vũ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E20AB9" w:rsidTr="00695C44">
        <w:trPr>
          <w:trHeight w:val="423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4364">
              <w:rPr>
                <w:rFonts w:ascii="Times New Roman" w:hAnsi="Times New Roman"/>
                <w:iCs/>
                <w:sz w:val="24"/>
                <w:szCs w:val="24"/>
              </w:rPr>
              <w:t>Abamectin 1.8% + Matrine 0.2%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Miktox </w:t>
            </w:r>
          </w:p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2.0 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AA3F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Cs/>
                <w:sz w:val="24"/>
                <w:szCs w:val="24"/>
              </w:rPr>
              <w:t xml:space="preserve">bọ xít, sâu đục quả/ vải; 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CP TM BVTV            Minh Khai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rPr>
          <w:trHeight w:val="423"/>
        </w:trPr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:rsidR="00695C44" w:rsidRPr="0025754D" w:rsidRDefault="00695C44" w:rsidP="00174364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nil"/>
            </w:tcBorders>
          </w:tcPr>
          <w:p w:rsidR="00695C44" w:rsidRPr="00174364" w:rsidRDefault="00695C44" w:rsidP="0017436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Abamectin 0.2% + Petroleum oil 24.3%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Koimire </w:t>
            </w:r>
          </w:p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24.5EC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nhện đỏ, sâu vẽ bùa/ cam; bọ cánh tơ, rầy xanh/ chè; sâu cuốn lá nhỏ, sâu đục bẹ, rầy nâu/ lúa; sâu xanh da láng/ đậu tương; rệp sáp/ cà phê; sâu đục quả/ xoài; nhện lông nhung/ vải; sâu tơ/ bắp cải; bọ trĩ/ dưa hấu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Công ty CP Nông dược </w:t>
            </w:r>
          </w:p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Nhật Việt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rPr>
          <w:trHeight w:val="607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Abamectin 0.2% (0.5%) + Petroleum oil 24.3% (24.5%)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pStyle w:val="xl2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74364">
              <w:rPr>
                <w:rFonts w:ascii="Times New Roman" w:hAnsi="Times New Roman" w:cs="Times New Roman"/>
              </w:rPr>
              <w:t xml:space="preserve">Soka </w:t>
            </w:r>
          </w:p>
          <w:p w:rsidR="00695C44" w:rsidRPr="00174364" w:rsidRDefault="00695C44" w:rsidP="00174364">
            <w:pPr>
              <w:pStyle w:val="xl24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174364">
              <w:rPr>
                <w:rFonts w:ascii="Times New Roman" w:hAnsi="Times New Roman" w:cs="Times New Roman"/>
              </w:rPr>
              <w:t>24.5EC, 25 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5C44" w:rsidRDefault="00695C44" w:rsidP="006E2187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</w:rPr>
              <w:t xml:space="preserve">24.5EC: 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 xml:space="preserve">sâu vẽ bùa, nhện đỏ/ cam quýt, nhãn; nhện lông nhung/ vải; </w:t>
            </w:r>
          </w:p>
          <w:p w:rsidR="00695C44" w:rsidRPr="00174364" w:rsidRDefault="00695C44" w:rsidP="006E2187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</w:rPr>
              <w:t xml:space="preserve">25EC: 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 xml:space="preserve">nhện đỏ, sâu vẽ bùa/ cam, quýt; nhện lông nhung/ vải;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>âu xanh da láng/ bông vải; rầy chổng cánh, ruồi đục quả/ cam; rệp sáp/ cà phê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TNHH Trường Thịnh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rPr>
          <w:trHeight w:val="262"/>
        </w:trPr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:rsidR="00695C44" w:rsidRPr="00174364" w:rsidRDefault="00695C44" w:rsidP="001C1D99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nil"/>
            </w:tcBorders>
          </w:tcPr>
          <w:p w:rsidR="00695C44" w:rsidRPr="00174364" w:rsidRDefault="00695C44" w:rsidP="001C1D99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Abamectin 1% + Petroleum </w:t>
            </w:r>
            <w:r w:rsidRPr="00174364">
              <w:rPr>
                <w:rFonts w:ascii="Times New Roman" w:hAnsi="Times New Roman"/>
                <w:sz w:val="24"/>
                <w:szCs w:val="24"/>
              </w:rPr>
              <w:lastRenderedPageBreak/>
              <w:t>oil 24%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C1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Batas </w:t>
            </w:r>
          </w:p>
          <w:p w:rsidR="00695C44" w:rsidRPr="00174364" w:rsidRDefault="00695C44" w:rsidP="001C1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lastRenderedPageBreak/>
              <w:t>25EC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6E2187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bọ trĩ, sâu cuốn lá/ lúa; sâu tơ, sâu </w:t>
            </w:r>
            <w:r w:rsidRPr="001743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xanh bướm trắng/ bắp cải; sâu xanh da láng, sâu khoang/ lạc; sâu đục quả/ đậu tương; bọ trĩ/ dưa hấu; nhện lông nhung/ vải; 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C1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Công ty TNHH Sản phẩm               </w:t>
            </w:r>
            <w:r w:rsidRPr="00174364">
              <w:rPr>
                <w:rFonts w:ascii="Times New Roman" w:hAnsi="Times New Roman"/>
                <w:sz w:val="24"/>
                <w:szCs w:val="24"/>
              </w:rPr>
              <w:lastRenderedPageBreak/>
              <w:t>Công nghệ cao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C1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0.01</w:t>
            </w:r>
          </w:p>
        </w:tc>
      </w:tr>
      <w:tr w:rsidR="00695C44" w:rsidRPr="001C1D99" w:rsidTr="00695C44">
        <w:trPr>
          <w:trHeight w:val="607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C1D99" w:rsidRDefault="00695C44" w:rsidP="00174364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C1D99" w:rsidRDefault="00695C44" w:rsidP="00174364">
            <w:pPr>
              <w:rPr>
                <w:rFonts w:ascii="Times New Roman" w:hAnsi="Times New Roman"/>
                <w:sz w:val="24"/>
                <w:szCs w:val="24"/>
              </w:rPr>
            </w:pPr>
            <w:r w:rsidRPr="001C1D99">
              <w:rPr>
                <w:rFonts w:ascii="Times New Roman" w:hAnsi="Times New Roman"/>
                <w:sz w:val="24"/>
                <w:szCs w:val="24"/>
              </w:rPr>
              <w:t>Abamectin 0.3% (55g/l) + Petroleum oil 39.7% (5g/l)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5C44" w:rsidRPr="001C1D99" w:rsidRDefault="00695C44" w:rsidP="00174364">
            <w:pPr>
              <w:pStyle w:val="xl24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1C1D99">
              <w:rPr>
                <w:rFonts w:ascii="Times New Roman" w:eastAsia="Times New Roman" w:hAnsi="Times New Roman" w:cs="Times New Roman"/>
              </w:rPr>
              <w:t>Sword</w:t>
            </w:r>
          </w:p>
          <w:p w:rsidR="00695C44" w:rsidRPr="001C1D99" w:rsidRDefault="00695C44" w:rsidP="00174364">
            <w:pPr>
              <w:pStyle w:val="xl24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1C1D99">
              <w:rPr>
                <w:rFonts w:ascii="Times New Roman" w:eastAsia="Times New Roman" w:hAnsi="Times New Roman" w:cs="Times New Roman"/>
              </w:rPr>
              <w:t>40 EC, 60EC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5C44" w:rsidRPr="001C1D99" w:rsidRDefault="00695C44" w:rsidP="00174364">
            <w:pPr>
              <w:rPr>
                <w:rFonts w:ascii="Times New Roman" w:hAnsi="Times New Roman"/>
                <w:sz w:val="24"/>
                <w:szCs w:val="24"/>
              </w:rPr>
            </w:pPr>
            <w:r w:rsidRPr="001C1D99">
              <w:rPr>
                <w:rFonts w:ascii="Times New Roman" w:hAnsi="Times New Roman"/>
                <w:b/>
                <w:sz w:val="24"/>
                <w:szCs w:val="24"/>
              </w:rPr>
              <w:t>40EC:</w:t>
            </w:r>
            <w:r w:rsidRPr="001C1D99">
              <w:rPr>
                <w:rFonts w:ascii="Times New Roman" w:hAnsi="Times New Roman"/>
                <w:sz w:val="24"/>
                <w:szCs w:val="24"/>
              </w:rPr>
              <w:t xml:space="preserve"> bọ cánh tơ, nhện đỏ/ chè; sâu tơ/ bắp cải; sâu cuốn lá nhỏ/ lúa; dòi đục lá/ cải bó xôi; bọ trĩ, bọ phấn/ dưa hấu; sâu vẽ bùa, nhện đỏ, rệp muội/ cam</w:t>
            </w:r>
          </w:p>
          <w:p w:rsidR="00695C44" w:rsidRPr="001C1D99" w:rsidRDefault="00695C44" w:rsidP="001743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D99">
              <w:rPr>
                <w:rFonts w:ascii="Times New Roman" w:hAnsi="Times New Roman"/>
                <w:b/>
                <w:sz w:val="24"/>
                <w:szCs w:val="24"/>
              </w:rPr>
              <w:t>60EC:</w:t>
            </w:r>
            <w:r w:rsidRPr="001C1D99">
              <w:rPr>
                <w:rFonts w:ascii="Times New Roman" w:hAnsi="Times New Roman"/>
                <w:sz w:val="24"/>
                <w:szCs w:val="24"/>
              </w:rPr>
              <w:t xml:space="preserve"> nhện đỏ/ vải, nhện lông nhung/nhãn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C1D99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D99">
              <w:rPr>
                <w:rFonts w:ascii="Times New Roman" w:hAnsi="Times New Roman"/>
                <w:sz w:val="24"/>
                <w:szCs w:val="24"/>
              </w:rPr>
              <w:t xml:space="preserve">Công ty TNHH Hóa sinh </w:t>
            </w:r>
          </w:p>
          <w:p w:rsidR="00695C44" w:rsidRPr="001C1D99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D99">
              <w:rPr>
                <w:rFonts w:ascii="Times New Roman" w:hAnsi="Times New Roman"/>
                <w:sz w:val="24"/>
                <w:szCs w:val="24"/>
              </w:rPr>
              <w:t>Á Châu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C1D99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Abamectin 22g/l + Spinosad 25g/l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74364">
              <w:rPr>
                <w:rFonts w:ascii="Times New Roman" w:hAnsi="Times New Roman"/>
                <w:sz w:val="24"/>
                <w:szCs w:val="24"/>
                <w:lang w:val="nl-NL"/>
              </w:rPr>
              <w:t>Rice NP 47SC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Sâu đục quả/vải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TNHH TM Nông Phát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7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695C44" w:rsidRPr="00174364" w:rsidRDefault="00695C44" w:rsidP="009C6446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95C44" w:rsidRPr="00174364" w:rsidRDefault="009C6446" w:rsidP="00B03326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Bacillus </w:t>
            </w:r>
            <w:r w:rsidRPr="00174364">
              <w:rPr>
                <w:rFonts w:ascii="Times New Roman" w:hAnsi="Times New Roman"/>
                <w:i/>
                <w:sz w:val="24"/>
                <w:szCs w:val="24"/>
              </w:rPr>
              <w:t xml:space="preserve">thuringiensis 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>var.kurstaki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</w:tcBorders>
          </w:tcPr>
          <w:p w:rsidR="00695C44" w:rsidRPr="00174364" w:rsidRDefault="00695C44" w:rsidP="00B03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Delfin WG                           (32 BIU)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</w:tcBorders>
          </w:tcPr>
          <w:p w:rsidR="00695C44" w:rsidRPr="00174364" w:rsidRDefault="00695C44" w:rsidP="00B03326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sâu tơ/ rau cải; sâu đo/ đậu đũa; sâu xanh/ cà chua, hoa hồng, hành; sâu đục quả/ vải; sâu xanh da láng/ lạc; sâu khoang, sâu xanh/ bắp cải; sâu róm/ thông                                    </w:t>
            </w:r>
          </w:p>
        </w:tc>
        <w:tc>
          <w:tcPr>
            <w:tcW w:w="2977" w:type="dxa"/>
            <w:tcBorders>
              <w:top w:val="single" w:sz="6" w:space="0" w:color="auto"/>
            </w:tcBorders>
          </w:tcPr>
          <w:p w:rsidR="00695C44" w:rsidRPr="00174364" w:rsidRDefault="00695C44" w:rsidP="00B03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TNHH Việt Thắng</w:t>
            </w:r>
          </w:p>
        </w:tc>
        <w:tc>
          <w:tcPr>
            <w:tcW w:w="2409" w:type="dxa"/>
            <w:tcBorders>
              <w:top w:val="single" w:sz="6" w:space="0" w:color="auto"/>
            </w:tcBorders>
          </w:tcPr>
          <w:p w:rsidR="00695C44" w:rsidRPr="00174364" w:rsidRDefault="00695C44" w:rsidP="00B03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695C44" w:rsidRPr="00174364" w:rsidRDefault="00695C44" w:rsidP="00B03326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95C44" w:rsidRPr="00174364" w:rsidRDefault="00695C44" w:rsidP="00B033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95C44" w:rsidRPr="00174364" w:rsidRDefault="00695C44" w:rsidP="00B03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Thuricide                     HP, OF 36 BIU</w:t>
            </w:r>
          </w:p>
        </w:tc>
        <w:tc>
          <w:tcPr>
            <w:tcW w:w="3544" w:type="dxa"/>
            <w:gridSpan w:val="3"/>
          </w:tcPr>
          <w:p w:rsidR="00695C44" w:rsidRPr="00174364" w:rsidRDefault="00695C44" w:rsidP="00B033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</w:rPr>
              <w:t>HP: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 xml:space="preserve"> sâu tơ, sâu xanh, sâu khoang/ bắp cải; sâu xanh/ hành, cà chua, hoa hồng; sâu đục quả/ vải, cà chua; sâu xanh da láng/ lạc; sâu róm/ thông </w:t>
            </w:r>
          </w:p>
          <w:p w:rsidR="00695C44" w:rsidRPr="00174364" w:rsidRDefault="00695C44" w:rsidP="00B033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</w:rPr>
              <w:t>OF 36BIU: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 xml:space="preserve"> sâu xanh, sâu khoang/ bắp cải; sâu xanh/ hành, cà chua, hoa hồng; sâu đục quả/ vải; sâu xanh da láng/ lạc; sâu róm/ thông 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695C44" w:rsidRPr="00174364" w:rsidRDefault="00695C44" w:rsidP="00B03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TNHH Việt Thắng</w:t>
            </w: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695C44" w:rsidRPr="00174364" w:rsidRDefault="00695C44" w:rsidP="00B03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E20AB9" w:rsidTr="00695C44">
        <w:trPr>
          <w:trHeight w:val="48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95C44" w:rsidRPr="00174364" w:rsidRDefault="00695C44" w:rsidP="00B03326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nil"/>
            </w:tcBorders>
          </w:tcPr>
          <w:p w:rsidR="00695C44" w:rsidRPr="00174364" w:rsidRDefault="00695C44" w:rsidP="00B03326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Celastrus angulatus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95C44" w:rsidRPr="00174364" w:rsidRDefault="00695C44" w:rsidP="00B03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Agilatus </w:t>
            </w:r>
          </w:p>
          <w:p w:rsidR="00695C44" w:rsidRPr="00174364" w:rsidRDefault="00695C44" w:rsidP="00B03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1EC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695C44" w:rsidRPr="00174364" w:rsidRDefault="00695C44" w:rsidP="00AA3F9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sâu cuốn lá nhỏ, sâu đục thân/ lúa; bọ trĩ/ chè; rệp sáp/ cam; sâu đục quả/ vải; 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695C44" w:rsidRPr="00174364" w:rsidRDefault="00695C44" w:rsidP="00B03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Công ty TNHH Vật tư NN </w:t>
            </w:r>
          </w:p>
          <w:p w:rsidR="00695C44" w:rsidRPr="00174364" w:rsidRDefault="00695C44" w:rsidP="00B03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Phương Đông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4" w:space="0" w:color="auto"/>
            </w:tcBorders>
          </w:tcPr>
          <w:p w:rsidR="00695C44" w:rsidRPr="00174364" w:rsidRDefault="000065D5" w:rsidP="00B03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c>
          <w:tcPr>
            <w:tcW w:w="709" w:type="dxa"/>
            <w:tcBorders>
              <w:top w:val="single" w:sz="6" w:space="0" w:color="auto"/>
            </w:tcBorders>
          </w:tcPr>
          <w:p w:rsidR="00695C44" w:rsidRPr="00174364" w:rsidRDefault="00695C44" w:rsidP="00B03326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</w:tcBorders>
          </w:tcPr>
          <w:p w:rsidR="00695C44" w:rsidRPr="00174364" w:rsidRDefault="00695C44" w:rsidP="00B03326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Cnidiadin </w:t>
            </w:r>
          </w:p>
        </w:tc>
        <w:tc>
          <w:tcPr>
            <w:tcW w:w="2693" w:type="dxa"/>
            <w:gridSpan w:val="2"/>
          </w:tcPr>
          <w:p w:rsidR="00695C44" w:rsidRPr="00174364" w:rsidRDefault="00695C44" w:rsidP="00B03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Hetsau </w:t>
            </w:r>
          </w:p>
          <w:p w:rsidR="00695C44" w:rsidRPr="00174364" w:rsidRDefault="00695C44" w:rsidP="00B03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0.4 EC</w:t>
            </w:r>
          </w:p>
        </w:tc>
        <w:tc>
          <w:tcPr>
            <w:tcW w:w="3544" w:type="dxa"/>
            <w:gridSpan w:val="3"/>
          </w:tcPr>
          <w:p w:rsidR="00695C44" w:rsidRPr="00174364" w:rsidRDefault="00695C44" w:rsidP="00B03326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sâu tơ, sâu xanh bướm trắng/ bắp cải; nhện lông nhung/ vải; bọ cánh tơ/ chè</w:t>
            </w:r>
          </w:p>
        </w:tc>
        <w:tc>
          <w:tcPr>
            <w:tcW w:w="2977" w:type="dxa"/>
          </w:tcPr>
          <w:p w:rsidR="00695C44" w:rsidRPr="00174364" w:rsidRDefault="00695C44" w:rsidP="00B03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TNHH MTV</w:t>
            </w:r>
          </w:p>
          <w:p w:rsidR="00695C44" w:rsidRPr="00174364" w:rsidRDefault="00695C44" w:rsidP="00B03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Gold Ocean</w:t>
            </w:r>
          </w:p>
        </w:tc>
        <w:tc>
          <w:tcPr>
            <w:tcW w:w="2409" w:type="dxa"/>
          </w:tcPr>
          <w:p w:rsidR="00695C44" w:rsidRPr="00174364" w:rsidRDefault="00695C44" w:rsidP="00B03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rPr>
          <w:trHeight w:val="483"/>
        </w:trPr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:rsidR="00695C44" w:rsidRPr="00174364" w:rsidRDefault="00695C44" w:rsidP="00B03326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nil"/>
            </w:tcBorders>
          </w:tcPr>
          <w:p w:rsidR="00695C44" w:rsidRPr="00174364" w:rsidRDefault="00695C44" w:rsidP="00B03326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Diafenthiuron         </w:t>
            </w:r>
          </w:p>
          <w:p w:rsidR="00695C44" w:rsidRPr="00174364" w:rsidRDefault="00695C44" w:rsidP="00B03326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(min 97 %)            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</w:tcBorders>
            <w:vAlign w:val="center"/>
          </w:tcPr>
          <w:p w:rsidR="00695C44" w:rsidRPr="00174364" w:rsidRDefault="00695C44" w:rsidP="00B03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Apensus 500SC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</w:tcBorders>
            <w:vAlign w:val="center"/>
          </w:tcPr>
          <w:p w:rsidR="00695C44" w:rsidRPr="00174364" w:rsidRDefault="00695C44" w:rsidP="00B03326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Nhện lông nhung/ vải</w:t>
            </w:r>
          </w:p>
        </w:tc>
        <w:tc>
          <w:tcPr>
            <w:tcW w:w="2977" w:type="dxa"/>
            <w:tcBorders>
              <w:top w:val="single" w:sz="6" w:space="0" w:color="auto"/>
            </w:tcBorders>
            <w:vAlign w:val="center"/>
          </w:tcPr>
          <w:p w:rsidR="00695C44" w:rsidRPr="00174364" w:rsidRDefault="00695C44" w:rsidP="00B03326">
            <w:pPr>
              <w:pStyle w:val="Header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TNHH MTV BVTV Omega</w:t>
            </w:r>
          </w:p>
        </w:tc>
        <w:tc>
          <w:tcPr>
            <w:tcW w:w="2409" w:type="dxa"/>
            <w:tcBorders>
              <w:top w:val="single" w:sz="6" w:space="0" w:color="auto"/>
            </w:tcBorders>
          </w:tcPr>
          <w:p w:rsidR="00695C44" w:rsidRPr="00174364" w:rsidRDefault="00695C44" w:rsidP="00B03326">
            <w:pPr>
              <w:pStyle w:val="Header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695C44" w:rsidRPr="00174364" w:rsidRDefault="00695C44" w:rsidP="00B03326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95C44" w:rsidRPr="00174364" w:rsidRDefault="00695C44" w:rsidP="00B033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95C44" w:rsidRPr="00174364" w:rsidRDefault="00695C44" w:rsidP="00B03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Pegasus</w:t>
            </w:r>
            <w:r w:rsidRPr="00174364">
              <w:rPr>
                <w:rFonts w:ascii="Times New Roman" w:hAnsi="Times New Roman"/>
                <w:sz w:val="24"/>
                <w:szCs w:val="24"/>
                <w:vertAlign w:val="superscript"/>
                <w:lang w:val="nl-NL"/>
              </w:rPr>
              <w:sym w:font="Symbol" w:char="F0D2"/>
            </w:r>
          </w:p>
          <w:p w:rsidR="00695C44" w:rsidRPr="00174364" w:rsidRDefault="00695C44" w:rsidP="00B03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500 SC</w:t>
            </w:r>
          </w:p>
          <w:p w:rsidR="00695C44" w:rsidRPr="00174364" w:rsidRDefault="00695C44" w:rsidP="00B03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695C44" w:rsidRPr="00174364" w:rsidRDefault="00695C44" w:rsidP="00B03326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sâu tơ, sâu xanh, sâu ăn lá/ súp lơ, bắp cải; sâu xanh, sâu ăn lá/ cà chua, dưa chuột; sâu đục quả, sâu </w:t>
            </w:r>
            <w:r w:rsidRPr="00174364">
              <w:rPr>
                <w:rFonts w:ascii="Times New Roman" w:hAnsi="Times New Roman"/>
                <w:sz w:val="24"/>
                <w:szCs w:val="24"/>
              </w:rPr>
              <w:lastRenderedPageBreak/>
              <w:t>ăn lá/ bông vải; bọ phấn, rệp, nhện/ cây cảnh; n</w:t>
            </w:r>
            <w:r w:rsidRPr="00174364">
              <w:rPr>
                <w:rFonts w:ascii="Times New Roman" w:hAnsi="Times New Roman"/>
                <w:sz w:val="24"/>
                <w:szCs w:val="24"/>
                <w:lang w:val="nb-NO"/>
              </w:rPr>
              <w:t>hện lông nhung/ vải, nhãn</w:t>
            </w:r>
          </w:p>
        </w:tc>
        <w:tc>
          <w:tcPr>
            <w:tcW w:w="2977" w:type="dxa"/>
          </w:tcPr>
          <w:p w:rsidR="00695C44" w:rsidRPr="00174364" w:rsidRDefault="00695C44" w:rsidP="00B03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lastRenderedPageBreak/>
              <w:t>Công ty TNHH Syngenta            Việt Nam</w:t>
            </w:r>
          </w:p>
        </w:tc>
        <w:tc>
          <w:tcPr>
            <w:tcW w:w="2409" w:type="dxa"/>
          </w:tcPr>
          <w:p w:rsidR="00695C44" w:rsidRPr="00174364" w:rsidRDefault="00695C44" w:rsidP="00B03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695C44" w:rsidRPr="00174364" w:rsidRDefault="00695C44" w:rsidP="00B03326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95C44" w:rsidRPr="00174364" w:rsidRDefault="00695C44" w:rsidP="00B03326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95C44" w:rsidRPr="00174364" w:rsidRDefault="00695C44" w:rsidP="00B03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Redmine 500SC</w:t>
            </w:r>
          </w:p>
        </w:tc>
        <w:tc>
          <w:tcPr>
            <w:tcW w:w="3544" w:type="dxa"/>
            <w:gridSpan w:val="3"/>
            <w:vAlign w:val="center"/>
          </w:tcPr>
          <w:p w:rsidR="00695C44" w:rsidRPr="00174364" w:rsidRDefault="00695C44" w:rsidP="00B03326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nhện lông nhung/ vải</w:t>
            </w:r>
          </w:p>
        </w:tc>
        <w:tc>
          <w:tcPr>
            <w:tcW w:w="2977" w:type="dxa"/>
            <w:vAlign w:val="center"/>
          </w:tcPr>
          <w:p w:rsidR="00695C44" w:rsidRPr="00174364" w:rsidRDefault="00695C44" w:rsidP="00B03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Công ty TNHH Hóa sinh </w:t>
            </w:r>
          </w:p>
          <w:p w:rsidR="00695C44" w:rsidRPr="00174364" w:rsidRDefault="00695C44" w:rsidP="00B03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Á Châu</w:t>
            </w:r>
          </w:p>
        </w:tc>
        <w:tc>
          <w:tcPr>
            <w:tcW w:w="2409" w:type="dxa"/>
          </w:tcPr>
          <w:p w:rsidR="00695C44" w:rsidRPr="00174364" w:rsidRDefault="00695C44" w:rsidP="00B03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E20AB9" w:rsidTr="00695C44"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:rsidR="00695C44" w:rsidRPr="00174364" w:rsidRDefault="00695C44" w:rsidP="00A22B0C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nil"/>
            </w:tcBorders>
          </w:tcPr>
          <w:p w:rsidR="00695C44" w:rsidRPr="00174364" w:rsidRDefault="00695C44" w:rsidP="00A22B0C">
            <w:pPr>
              <w:pStyle w:val="xl24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174364">
              <w:rPr>
                <w:rFonts w:ascii="Times New Roman" w:eastAsia="Times New Roman" w:hAnsi="Times New Roman" w:cs="Times New Roman"/>
              </w:rPr>
              <w:t>Emamectin benzoate (Avermectin B1a  90 % +  Avermectin B1b 10%)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0210AD">
            <w:pPr>
              <w:pStyle w:val="xl2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74364">
              <w:rPr>
                <w:rFonts w:ascii="Times New Roman" w:hAnsi="Times New Roman" w:cs="Times New Roman"/>
              </w:rPr>
              <w:t>Agtemex                          3.8EC, 4.5WG, 5WP, 5EC, 5WG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AA3F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</w:rPr>
              <w:t>3.8EC, 4.5WG, 5WP, 5EC:</w:t>
            </w:r>
            <w:r w:rsidRPr="00174364">
              <w:rPr>
                <w:rFonts w:ascii="Times New Roman" w:hAnsi="Times New Roman"/>
                <w:bCs/>
                <w:sz w:val="24"/>
                <w:szCs w:val="24"/>
              </w:rPr>
              <w:t xml:space="preserve">rệp sáp/ cà phê, điều, vải; sâu xanh/ bắp cải  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02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TNHH BVTV                An Hưng Phát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02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695C44" w:rsidRPr="00174364" w:rsidRDefault="00695C44" w:rsidP="00A22B0C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95C44" w:rsidRPr="00174364" w:rsidRDefault="00695C44" w:rsidP="00A22B0C">
            <w:pPr>
              <w:pStyle w:val="xl24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2693" w:type="dxa"/>
            <w:gridSpan w:val="2"/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Bafurit </w:t>
            </w:r>
          </w:p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5WG</w:t>
            </w:r>
          </w:p>
        </w:tc>
        <w:tc>
          <w:tcPr>
            <w:tcW w:w="3544" w:type="dxa"/>
            <w:gridSpan w:val="3"/>
          </w:tcPr>
          <w:p w:rsidR="00695C44" w:rsidRPr="00174364" w:rsidRDefault="00695C44" w:rsidP="00A22B0C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sâu xanh da láng/ nho, bông vải; bọ xít/ vải; rầy chổng cánh/ cam; rầy bông/ xoài; bọ cánh tơ, rầy xanh, nhện đỏ/ chè</w:t>
            </w:r>
          </w:p>
        </w:tc>
        <w:tc>
          <w:tcPr>
            <w:tcW w:w="2977" w:type="dxa"/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Công ty TNHH </w:t>
            </w:r>
          </w:p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Nông Sinh</w:t>
            </w:r>
          </w:p>
        </w:tc>
        <w:tc>
          <w:tcPr>
            <w:tcW w:w="2409" w:type="dxa"/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695C44" w:rsidRPr="00174364" w:rsidRDefault="00695C44" w:rsidP="00A22B0C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95C44" w:rsidRPr="00174364" w:rsidRDefault="00695C44" w:rsidP="00A22B0C">
            <w:pPr>
              <w:pStyle w:val="xl24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695C44" w:rsidRPr="00174364" w:rsidRDefault="00695C44" w:rsidP="00A22B0C">
            <w:pPr>
              <w:pStyle w:val="xl2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74364">
              <w:rPr>
                <w:rFonts w:ascii="Times New Roman" w:hAnsi="Times New Roman" w:cs="Times New Roman"/>
              </w:rPr>
              <w:t xml:space="preserve">Dylan </w:t>
            </w:r>
          </w:p>
          <w:p w:rsidR="00695C44" w:rsidRPr="00174364" w:rsidRDefault="00695C44" w:rsidP="00AA3F94">
            <w:pPr>
              <w:pStyle w:val="xl2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74364">
              <w:rPr>
                <w:rFonts w:ascii="Times New Roman" w:hAnsi="Times New Roman" w:cs="Times New Roman"/>
              </w:rPr>
              <w:t>2EC, 5WG, 10EC, 10WG</w:t>
            </w:r>
          </w:p>
        </w:tc>
        <w:tc>
          <w:tcPr>
            <w:tcW w:w="3544" w:type="dxa"/>
            <w:gridSpan w:val="3"/>
          </w:tcPr>
          <w:p w:rsidR="00695C44" w:rsidRPr="00174364" w:rsidRDefault="00695C44" w:rsidP="00AA3F9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</w:rPr>
              <w:t xml:space="preserve">2EC: 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 xml:space="preserve"> nhện lông nhung, sâu đục quả/ nhãn, vải; sâu xanh/ đậu xanh; sâu cuốn lá, sâu đục bẹ, nhện gié/ lúa</w:t>
            </w:r>
          </w:p>
        </w:tc>
        <w:tc>
          <w:tcPr>
            <w:tcW w:w="2977" w:type="dxa"/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CP Nicotex</w:t>
            </w:r>
          </w:p>
        </w:tc>
        <w:tc>
          <w:tcPr>
            <w:tcW w:w="2409" w:type="dxa"/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695C44" w:rsidRPr="00174364" w:rsidRDefault="00695C44" w:rsidP="00A22B0C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95C44" w:rsidRPr="00174364" w:rsidRDefault="00695C44" w:rsidP="00A22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Eagle </w:t>
            </w:r>
          </w:p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5EC, 10EC, 20EC, 36WG, 50WG</w:t>
            </w:r>
          </w:p>
        </w:tc>
        <w:tc>
          <w:tcPr>
            <w:tcW w:w="3544" w:type="dxa"/>
            <w:gridSpan w:val="3"/>
          </w:tcPr>
          <w:p w:rsidR="00695C44" w:rsidRPr="00174364" w:rsidRDefault="00695C44" w:rsidP="00AA3F9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</w:rPr>
              <w:t>5EC: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 xml:space="preserve"> bọ xít, nhện đỏ, sâu đục quả/ vải; sâu khoang, rệp/ thuốc lá; rầy bông, sâu ăn bông/ xoài; sâu xanh da láng, bọ trĩ/ nho; sâu róm/ thông; sâu xanh da láng/ bông vải; bọ trĩ/ điều       </w:t>
            </w:r>
          </w:p>
        </w:tc>
        <w:tc>
          <w:tcPr>
            <w:tcW w:w="2977" w:type="dxa"/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Công ty CP Công nghệ cao </w:t>
            </w:r>
          </w:p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Thuốc BVTV USA</w:t>
            </w:r>
          </w:p>
        </w:tc>
        <w:tc>
          <w:tcPr>
            <w:tcW w:w="2409" w:type="dxa"/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25754D" w:rsidTr="00695C44">
        <w:tc>
          <w:tcPr>
            <w:tcW w:w="709" w:type="dxa"/>
            <w:tcBorders>
              <w:top w:val="nil"/>
              <w:bottom w:val="nil"/>
            </w:tcBorders>
          </w:tcPr>
          <w:p w:rsidR="00695C44" w:rsidRPr="00174364" w:rsidRDefault="00695C44" w:rsidP="00A22B0C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95C44" w:rsidRPr="00174364" w:rsidRDefault="00695C44" w:rsidP="00A22B0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  <w:gridSpan w:val="2"/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7436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Emaben                               0.2 EC, </w:t>
            </w:r>
            <w:r w:rsidRPr="00174364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2.0EC, 3.6WG, </w:t>
            </w:r>
            <w:r w:rsidRPr="00174364">
              <w:rPr>
                <w:rFonts w:ascii="Times New Roman" w:hAnsi="Times New Roman"/>
                <w:sz w:val="24"/>
                <w:szCs w:val="24"/>
                <w:lang w:val="pt-BR"/>
              </w:rPr>
              <w:t>60SG</w:t>
            </w:r>
          </w:p>
        </w:tc>
        <w:tc>
          <w:tcPr>
            <w:tcW w:w="3544" w:type="dxa"/>
            <w:gridSpan w:val="3"/>
          </w:tcPr>
          <w:p w:rsidR="00695C44" w:rsidRPr="00174364" w:rsidRDefault="00695C44" w:rsidP="00A22B0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2.0EC, 3.6WG: </w:t>
            </w:r>
            <w:r w:rsidRPr="0017436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sâu đục bẹ, nhện gié, rầy nâu, sâu cuốn lá nhỏ/ lúa; bọ xít muỗi, rầy xanh, bọ trĩ, nhện đỏ/ chè; bọ xít, sâu đục quả/ vải; </w:t>
            </w:r>
          </w:p>
          <w:p w:rsidR="00695C44" w:rsidRPr="00174364" w:rsidRDefault="00695C44" w:rsidP="006E2187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60SG:</w:t>
            </w:r>
            <w:r w:rsidRPr="0017436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dòi đục lá/cà chua; rầy bông/xoài; sâu đục quả/ vải; </w:t>
            </w:r>
          </w:p>
        </w:tc>
        <w:tc>
          <w:tcPr>
            <w:tcW w:w="2977" w:type="dxa"/>
          </w:tcPr>
          <w:p w:rsidR="00695C44" w:rsidRPr="00174364" w:rsidRDefault="00695C44" w:rsidP="00A22B0C">
            <w:pPr>
              <w:pStyle w:val="xl24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174364">
              <w:rPr>
                <w:rFonts w:ascii="Times New Roman" w:hAnsi="Times New Roman" w:cs="Times New Roman"/>
                <w:lang w:val="pt-BR"/>
              </w:rPr>
              <w:t>Công ty CP Nông nghiệp HP</w:t>
            </w:r>
          </w:p>
        </w:tc>
        <w:tc>
          <w:tcPr>
            <w:tcW w:w="2409" w:type="dxa"/>
          </w:tcPr>
          <w:p w:rsidR="00695C44" w:rsidRPr="00174364" w:rsidRDefault="00695C44" w:rsidP="00A22B0C">
            <w:pPr>
              <w:pStyle w:val="xl2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95C44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695C44" w:rsidRPr="0025754D" w:rsidRDefault="00695C44" w:rsidP="00A22B0C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95C44" w:rsidRPr="0025754D" w:rsidRDefault="00695C44" w:rsidP="00A22B0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Feroly </w:t>
            </w:r>
          </w:p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20SL, 35.5EC, 125WG 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6E2187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</w:rPr>
              <w:t xml:space="preserve">20SL: 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>sâu cuốn lá, sâu đục bẹ, bọ xít/ lúa; bọ trĩ/ dưa hấu; rầy xanh, nhện đỏ/ chè; dòi đục lá/ cà chua; nhện lông nhung/ vải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CP Kỹ thuật công nghệ Klever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695C44" w:rsidRPr="00174364" w:rsidRDefault="00695C44" w:rsidP="00A22B0C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95C44" w:rsidRPr="00174364" w:rsidRDefault="00695C44" w:rsidP="00A22B0C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2693" w:type="dxa"/>
            <w:gridSpan w:val="2"/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July                                1.0 EC, 1.9 EC, 5EC, 5WG</w:t>
            </w:r>
          </w:p>
        </w:tc>
        <w:tc>
          <w:tcPr>
            <w:tcW w:w="3544" w:type="dxa"/>
            <w:gridSpan w:val="3"/>
          </w:tcPr>
          <w:p w:rsidR="00695C44" w:rsidRPr="00174364" w:rsidRDefault="00695C44" w:rsidP="00A22B0C">
            <w:pPr>
              <w:rPr>
                <w:rFonts w:ascii="Times New Roman" w:hAnsi="Times New Roman"/>
                <w:sz w:val="23"/>
                <w:szCs w:val="23"/>
              </w:rPr>
            </w:pPr>
            <w:r w:rsidRPr="00174364">
              <w:rPr>
                <w:rFonts w:ascii="Times New Roman" w:hAnsi="Times New Roman"/>
                <w:b/>
                <w:sz w:val="23"/>
                <w:szCs w:val="23"/>
              </w:rPr>
              <w:t xml:space="preserve">1.0 EC, 1.9 EC: </w:t>
            </w:r>
            <w:r w:rsidRPr="00174364">
              <w:rPr>
                <w:rFonts w:ascii="Times New Roman" w:hAnsi="Times New Roman"/>
                <w:sz w:val="23"/>
                <w:szCs w:val="23"/>
              </w:rPr>
              <w:t xml:space="preserve">sâu tơ, sâu xanh/ cải xanh; rệp sáp/ cà phê; rệp sáp, rầy chổng cánh, nhện đỏ/ vải, nhãn, cam, xoài; bọ trĩ, nhện đỏ/ chè; bọ trĩ, sâu cuốn lá, sâu đục bẹ, nhện gié/ lúa; bọ trĩ/ dưa hấu          </w:t>
            </w:r>
          </w:p>
          <w:p w:rsidR="00695C44" w:rsidRPr="00174364" w:rsidRDefault="00695C44" w:rsidP="00A22B0C">
            <w:pPr>
              <w:rPr>
                <w:rFonts w:ascii="Times New Roman" w:hAnsi="Times New Roman"/>
                <w:sz w:val="23"/>
                <w:szCs w:val="23"/>
              </w:rPr>
            </w:pPr>
            <w:r w:rsidRPr="00174364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5EC, 5WG:</w:t>
            </w:r>
            <w:r w:rsidRPr="00174364">
              <w:rPr>
                <w:rFonts w:ascii="Times New Roman" w:hAnsi="Times New Roman"/>
                <w:sz w:val="23"/>
                <w:szCs w:val="23"/>
              </w:rPr>
              <w:t xml:space="preserve"> sâu tơ, sâu xanh, bọ nhảy/ cải xanh, bắp cải; rệp sáp/ cà phê; rệp sáp, rầy chổng cánh, nhện đỏ/ vải, nhãn, cam, xoài; bọ trĩ, nhện đỏ/ chè; bọ trĩ, sâu cuốn lá, nhện gié/ lúa; bọ trĩ/ dưa hấu; sâu xanh, rệp/ đậu xanh, đậu tương; sâu xanh, rầy/ bông vải, thuốc lá                                                               </w:t>
            </w:r>
          </w:p>
        </w:tc>
        <w:tc>
          <w:tcPr>
            <w:tcW w:w="2977" w:type="dxa"/>
          </w:tcPr>
          <w:p w:rsidR="00695C44" w:rsidRPr="00174364" w:rsidRDefault="00695C44" w:rsidP="00A22B0C">
            <w:pPr>
              <w:tabs>
                <w:tab w:val="right" w:pos="19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Công ty TNHH TM &amp; SX               Gia Phúc </w:t>
            </w:r>
          </w:p>
        </w:tc>
        <w:tc>
          <w:tcPr>
            <w:tcW w:w="2409" w:type="dxa"/>
          </w:tcPr>
          <w:p w:rsidR="00695C44" w:rsidRPr="00174364" w:rsidRDefault="00695C44" w:rsidP="00A22B0C">
            <w:pPr>
              <w:tabs>
                <w:tab w:val="right" w:pos="191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695C44" w:rsidRPr="00174364" w:rsidRDefault="00695C44" w:rsidP="00A22B0C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95C44" w:rsidRPr="00174364" w:rsidRDefault="00695C44" w:rsidP="00A22B0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  <w:gridSpan w:val="2"/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Mikmire </w:t>
            </w:r>
          </w:p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2.0 EC, 7.9EC, 14.5WG</w:t>
            </w:r>
          </w:p>
        </w:tc>
        <w:tc>
          <w:tcPr>
            <w:tcW w:w="3544" w:type="dxa"/>
            <w:gridSpan w:val="3"/>
          </w:tcPr>
          <w:p w:rsidR="00695C44" w:rsidRPr="00174364" w:rsidRDefault="00695C44" w:rsidP="006E218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bCs/>
                <w:sz w:val="24"/>
                <w:szCs w:val="24"/>
              </w:rPr>
              <w:t>2.0EC:</w:t>
            </w:r>
            <w:r w:rsidRPr="00174364">
              <w:rPr>
                <w:rFonts w:ascii="Times New Roman" w:hAnsi="Times New Roman"/>
                <w:bCs/>
                <w:sz w:val="24"/>
                <w:szCs w:val="24"/>
              </w:rPr>
              <w:t xml:space="preserve"> bọ xít, sâu đục quả/ vải; </w:t>
            </w:r>
          </w:p>
          <w:p w:rsidR="00695C44" w:rsidRPr="00174364" w:rsidRDefault="00695C44" w:rsidP="00A22B0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CP TM BVTV</w:t>
            </w:r>
          </w:p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Minh Khai</w:t>
            </w:r>
          </w:p>
        </w:tc>
        <w:tc>
          <w:tcPr>
            <w:tcW w:w="2409" w:type="dxa"/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25754D" w:rsidTr="00695C44">
        <w:tc>
          <w:tcPr>
            <w:tcW w:w="709" w:type="dxa"/>
            <w:tcBorders>
              <w:top w:val="nil"/>
              <w:bottom w:val="nil"/>
            </w:tcBorders>
          </w:tcPr>
          <w:p w:rsidR="00695C44" w:rsidRPr="00174364" w:rsidRDefault="00695C44" w:rsidP="00A22B0C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95C44" w:rsidRPr="00174364" w:rsidRDefault="00695C44" w:rsidP="00A22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95C44" w:rsidRPr="00174364" w:rsidRDefault="00695C44" w:rsidP="00A22B0C">
            <w:pPr>
              <w:pStyle w:val="xl2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174364">
              <w:rPr>
                <w:rFonts w:ascii="Times New Roman" w:hAnsi="Times New Roman" w:cs="Times New Roman"/>
                <w:lang w:val="pt-BR"/>
              </w:rPr>
              <w:t xml:space="preserve">Rholam </w:t>
            </w:r>
          </w:p>
          <w:p w:rsidR="00695C44" w:rsidRPr="00174364" w:rsidRDefault="00695C44" w:rsidP="00A22B0C">
            <w:pPr>
              <w:pStyle w:val="xl2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174364">
              <w:rPr>
                <w:rFonts w:ascii="Times New Roman" w:hAnsi="Times New Roman" w:cs="Times New Roman"/>
                <w:lang w:val="pt-BR"/>
              </w:rPr>
              <w:t>20EC, 42EC, 50WP, 58EC, 68WG</w:t>
            </w:r>
          </w:p>
        </w:tc>
        <w:tc>
          <w:tcPr>
            <w:tcW w:w="3544" w:type="dxa"/>
            <w:gridSpan w:val="3"/>
          </w:tcPr>
          <w:p w:rsidR="00695C44" w:rsidRPr="00174364" w:rsidRDefault="00695C44" w:rsidP="006E2187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20EC:</w:t>
            </w:r>
            <w:r w:rsidRPr="0017436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sâu cuốn lá nhỏ, sâu đục bẹ, bọ xít/ lúa; bọ trĩ/ dưa hấu; bọ xít muỗi, nhện đỏ/ chè; dòi đục lá/ cà chua; nhện lông nhung/ vải; </w:t>
            </w:r>
          </w:p>
        </w:tc>
        <w:tc>
          <w:tcPr>
            <w:tcW w:w="2977" w:type="dxa"/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7436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ty CP Nông dược </w:t>
            </w:r>
          </w:p>
          <w:p w:rsidR="00695C44" w:rsidRPr="00174364" w:rsidRDefault="00695C44" w:rsidP="00A22B0C">
            <w:pPr>
              <w:tabs>
                <w:tab w:val="left" w:pos="1180"/>
                <w:tab w:val="center" w:pos="1692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74364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  <w:r w:rsidRPr="00174364">
              <w:rPr>
                <w:rFonts w:ascii="Times New Roman" w:hAnsi="Times New Roman"/>
                <w:sz w:val="24"/>
                <w:szCs w:val="24"/>
                <w:lang w:val="pt-BR"/>
              </w:rPr>
              <w:tab/>
              <w:t xml:space="preserve">Nhật Việt </w:t>
            </w:r>
          </w:p>
        </w:tc>
        <w:tc>
          <w:tcPr>
            <w:tcW w:w="2409" w:type="dxa"/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695C44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695C44" w:rsidRPr="00174364" w:rsidRDefault="00695C44" w:rsidP="00A22B0C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95C44" w:rsidRPr="00174364" w:rsidRDefault="00695C44" w:rsidP="00A22B0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  <w:gridSpan w:val="2"/>
          </w:tcPr>
          <w:p w:rsidR="00695C44" w:rsidRPr="00174364" w:rsidRDefault="00695C44" w:rsidP="00A22B0C">
            <w:pPr>
              <w:pStyle w:val="xl24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174364">
              <w:rPr>
                <w:rFonts w:ascii="Times New Roman" w:eastAsia="Times New Roman" w:hAnsi="Times New Roman" w:cs="Times New Roman"/>
              </w:rPr>
              <w:t xml:space="preserve">Susupes </w:t>
            </w:r>
          </w:p>
          <w:p w:rsidR="00695C44" w:rsidRPr="00174364" w:rsidRDefault="00695C44" w:rsidP="00A22B0C">
            <w:pPr>
              <w:pStyle w:val="xl2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74364">
              <w:rPr>
                <w:rFonts w:ascii="Times New Roman" w:eastAsia="Times New Roman" w:hAnsi="Times New Roman" w:cs="Times New Roman"/>
              </w:rPr>
              <w:t>1.9 EC</w:t>
            </w:r>
          </w:p>
        </w:tc>
        <w:tc>
          <w:tcPr>
            <w:tcW w:w="3544" w:type="dxa"/>
            <w:gridSpan w:val="3"/>
          </w:tcPr>
          <w:p w:rsidR="00695C44" w:rsidRPr="00174364" w:rsidRDefault="00695C44" w:rsidP="006E218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nhện lông nhung/ vải; </w:t>
            </w:r>
          </w:p>
        </w:tc>
        <w:tc>
          <w:tcPr>
            <w:tcW w:w="2977" w:type="dxa"/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TNHH Sản phẩm                Công nghệ cao</w:t>
            </w:r>
          </w:p>
        </w:tc>
        <w:tc>
          <w:tcPr>
            <w:tcW w:w="2409" w:type="dxa"/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25754D" w:rsidTr="00695C44">
        <w:tc>
          <w:tcPr>
            <w:tcW w:w="709" w:type="dxa"/>
            <w:tcBorders>
              <w:top w:val="nil"/>
              <w:bottom w:val="nil"/>
            </w:tcBorders>
          </w:tcPr>
          <w:p w:rsidR="00695C44" w:rsidRPr="00174364" w:rsidRDefault="00695C44" w:rsidP="00A22B0C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95C44" w:rsidRPr="00174364" w:rsidRDefault="00695C44" w:rsidP="00A22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364">
              <w:rPr>
                <w:rFonts w:ascii="Times New Roman" w:hAnsi="Times New Roman"/>
                <w:sz w:val="24"/>
                <w:szCs w:val="24"/>
                <w:lang w:val="fr-FR"/>
              </w:rPr>
              <w:t>Tasieu                            1.0EC, 1.9EC, 2WG, 3EC, 3.6EC, 5EC, 5WG</w:t>
            </w:r>
          </w:p>
        </w:tc>
        <w:tc>
          <w:tcPr>
            <w:tcW w:w="3544" w:type="dxa"/>
            <w:gridSpan w:val="3"/>
          </w:tcPr>
          <w:p w:rsidR="00695C44" w:rsidRPr="00174364" w:rsidRDefault="00695C44" w:rsidP="00A22B0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1.0EC, 1.9EC:</w:t>
            </w:r>
            <w:r w:rsidRPr="00174364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sâu đục quả, nhện đỏ, bọ xít/ vải; sâu róm/ thông; rầy, sâu xanh/ hồ tiêu; sâu ăn lá, bọ xít muỗi/ điều; rệp sáp/ cà phê; rầy/ xoài                                                               </w:t>
            </w:r>
            <w:r w:rsidRPr="00174364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2WG, 5WG:</w:t>
            </w:r>
            <w:r w:rsidRPr="0017436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bọ xít/ vải, nhãn</w:t>
            </w:r>
          </w:p>
          <w:p w:rsidR="00695C44" w:rsidRPr="00174364" w:rsidRDefault="00695C44" w:rsidP="006E2187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3EC, 5EC</w:t>
            </w:r>
            <w:r w:rsidRPr="0017436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: Bọ trĩ/ dưa chuột; bọ xít/ vải, nhãn; </w:t>
            </w:r>
          </w:p>
        </w:tc>
        <w:tc>
          <w:tcPr>
            <w:tcW w:w="2977" w:type="dxa"/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74364">
              <w:rPr>
                <w:rFonts w:ascii="Times New Roman" w:hAnsi="Times New Roman"/>
                <w:sz w:val="24"/>
                <w:szCs w:val="24"/>
                <w:lang w:val="fr-FR"/>
              </w:rPr>
              <w:t>Công ty TNHH Việt Thắng</w:t>
            </w:r>
          </w:p>
        </w:tc>
        <w:tc>
          <w:tcPr>
            <w:tcW w:w="2409" w:type="dxa"/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695C44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695C44" w:rsidRPr="00174364" w:rsidRDefault="00695C44" w:rsidP="00A22B0C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95C44" w:rsidRPr="00174364" w:rsidRDefault="00695C44" w:rsidP="00A22B0C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693" w:type="dxa"/>
            <w:gridSpan w:val="2"/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Tungmectin              1.9EC, 5EC, 5WG</w:t>
            </w:r>
          </w:p>
        </w:tc>
        <w:tc>
          <w:tcPr>
            <w:tcW w:w="3544" w:type="dxa"/>
            <w:gridSpan w:val="3"/>
          </w:tcPr>
          <w:p w:rsidR="00695C44" w:rsidRDefault="00695C44" w:rsidP="00F05DE9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</w:rPr>
              <w:t>5EC: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 xml:space="preserve"> bọ xít, sâu cuốn lá/ vải; rầy chổng cánh, sâu vẽ bùa/ cam; sâu đục bông, r</w:t>
            </w:r>
            <w:r>
              <w:rPr>
                <w:rFonts w:ascii="Times New Roman" w:hAnsi="Times New Roman"/>
                <w:sz w:val="24"/>
                <w:szCs w:val="24"/>
              </w:rPr>
              <w:t>ầy bông/ xoài; sâu xanh da láng, sâu hồng/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 xml:space="preserve"> bông vải; </w:t>
            </w:r>
          </w:p>
          <w:p w:rsidR="00695C44" w:rsidRPr="00174364" w:rsidRDefault="00695C44" w:rsidP="00F05DE9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</w:rPr>
              <w:t xml:space="preserve">5WG: 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>nhện lông nhung/vải; bọ xít muỗi/ điều; sâu xanh da láng/đậu xanh; bọ trĩ/nho; dòi đục lá/dưa hấu</w:t>
            </w:r>
          </w:p>
        </w:tc>
        <w:tc>
          <w:tcPr>
            <w:tcW w:w="2977" w:type="dxa"/>
          </w:tcPr>
          <w:p w:rsidR="00695C44" w:rsidRPr="00174364" w:rsidRDefault="00695C44" w:rsidP="00A22B0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CP SX - TM - DV</w:t>
            </w:r>
          </w:p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Ngọc Tùng</w:t>
            </w:r>
          </w:p>
        </w:tc>
        <w:tc>
          <w:tcPr>
            <w:tcW w:w="2409" w:type="dxa"/>
          </w:tcPr>
          <w:p w:rsidR="00695C44" w:rsidRPr="00174364" w:rsidRDefault="00695C44" w:rsidP="00A22B0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25754D" w:rsidTr="00695C4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A22B0C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A22B0C">
            <w:pPr>
              <w:rPr>
                <w:rFonts w:ascii="Times New Roman" w:hAnsi="Times New Roman"/>
                <w:sz w:val="23"/>
                <w:szCs w:val="23"/>
              </w:rPr>
            </w:pPr>
            <w:r w:rsidRPr="00174364">
              <w:rPr>
                <w:rFonts w:ascii="Times New Roman" w:hAnsi="Times New Roman"/>
                <w:sz w:val="23"/>
                <w:szCs w:val="23"/>
              </w:rPr>
              <w:t>Emamectin benzoate 10g/l (48g/kg), (98g/kg), (25g/l) + Matrine 2g/l (2g/kg), (2g/kg), (2g/l)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3"/>
                <w:szCs w:val="23"/>
                <w:lang w:val="pt-BR"/>
              </w:rPr>
            </w:pPr>
            <w:r w:rsidRPr="00174364">
              <w:rPr>
                <w:rFonts w:ascii="Times New Roman" w:hAnsi="Times New Roman"/>
                <w:sz w:val="23"/>
                <w:szCs w:val="23"/>
                <w:lang w:val="pt-BR"/>
              </w:rPr>
              <w:t xml:space="preserve">Rholam Super </w:t>
            </w:r>
          </w:p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3"/>
                <w:szCs w:val="23"/>
                <w:lang w:val="pt-BR"/>
              </w:rPr>
            </w:pPr>
            <w:r w:rsidRPr="00174364">
              <w:rPr>
                <w:rFonts w:ascii="Times New Roman" w:hAnsi="Times New Roman"/>
                <w:sz w:val="23"/>
                <w:szCs w:val="23"/>
                <w:lang w:val="pt-BR"/>
              </w:rPr>
              <w:t>12EC, 50SG, 100WG, 27EC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5C44" w:rsidRPr="00EF6B77" w:rsidRDefault="00695C44" w:rsidP="00A22B0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F6B7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12EC:</w:t>
            </w:r>
            <w:r w:rsidRPr="00EF6B7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sâu cuốn lá, bọ trĩ/ lúa; rầy xanh, bọ cánh tơ, nhện đỏ/ chè; sâu tơ/ bắp cải; sâu đục quả, bọ xít/ vải; nhện đỏ/ hoa hồng; bọ trĩ/ dưa chuột; rầy chổng cánh/ cam                                   </w:t>
            </w:r>
          </w:p>
          <w:p w:rsidR="00695C44" w:rsidRPr="00EF6B77" w:rsidRDefault="00695C44" w:rsidP="00D8663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F6B7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50SG:</w:t>
            </w:r>
            <w:r w:rsidRPr="00EF6B7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sâu đục gân lá/ vải   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3"/>
                <w:szCs w:val="23"/>
                <w:lang w:val="pt-BR"/>
              </w:rPr>
            </w:pPr>
            <w:r w:rsidRPr="00174364">
              <w:rPr>
                <w:rFonts w:ascii="Times New Roman" w:hAnsi="Times New Roman"/>
                <w:sz w:val="23"/>
                <w:szCs w:val="23"/>
                <w:lang w:val="pt-BR"/>
              </w:rPr>
              <w:t xml:space="preserve">Công ty CP nông dược </w:t>
            </w:r>
          </w:p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3"/>
                <w:szCs w:val="23"/>
                <w:lang w:val="pt-BR"/>
              </w:rPr>
            </w:pPr>
            <w:r w:rsidRPr="00174364">
              <w:rPr>
                <w:rFonts w:ascii="Times New Roman" w:hAnsi="Times New Roman"/>
                <w:sz w:val="23"/>
                <w:szCs w:val="23"/>
                <w:lang w:val="pt-BR"/>
              </w:rPr>
              <w:t>Nhật Việt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9A1E05" w:rsidP="00A22B0C">
            <w:pPr>
              <w:jc w:val="center"/>
              <w:rPr>
                <w:rFonts w:ascii="Times New Roman" w:hAnsi="Times New Roman"/>
                <w:sz w:val="23"/>
                <w:szCs w:val="23"/>
                <w:lang w:val="pt-BR"/>
              </w:rPr>
            </w:pPr>
            <w:r>
              <w:rPr>
                <w:rFonts w:ascii="Times New Roman" w:hAnsi="Times New Roman"/>
                <w:sz w:val="23"/>
                <w:szCs w:val="23"/>
                <w:lang w:val="pt-BR"/>
              </w:rPr>
              <w:t>0.01</w:t>
            </w:r>
          </w:p>
        </w:tc>
      </w:tr>
      <w:tr w:rsidR="00695C44" w:rsidRPr="00E20AB9" w:rsidTr="00695C44"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:rsidR="00695C44" w:rsidRPr="00174364" w:rsidRDefault="00695C44" w:rsidP="00A22B0C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nil"/>
            </w:tcBorders>
          </w:tcPr>
          <w:p w:rsidR="00695C44" w:rsidRPr="00174364" w:rsidRDefault="00695C44" w:rsidP="00A22B0C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Emamectin benzoate  5g/l  + Petroleum oil 245g/l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</w:tcBorders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Eska </w:t>
            </w:r>
          </w:p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250EC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</w:tcBorders>
          </w:tcPr>
          <w:p w:rsidR="00695C44" w:rsidRPr="00174364" w:rsidRDefault="00695C44" w:rsidP="00AA3F9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sâu cuốn lá, bọ xít dài, sâu đục bẹ, nhện gié/ lúa; nhện đỏ, sâu vẽ bùa, rầy chổng cánh/ cam; nhện lông nhung/ vải; </w:t>
            </w:r>
          </w:p>
        </w:tc>
        <w:tc>
          <w:tcPr>
            <w:tcW w:w="2977" w:type="dxa"/>
            <w:tcBorders>
              <w:top w:val="single" w:sz="6" w:space="0" w:color="auto"/>
            </w:tcBorders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CP Nông nghiệp HP</w:t>
            </w:r>
          </w:p>
        </w:tc>
        <w:tc>
          <w:tcPr>
            <w:tcW w:w="2409" w:type="dxa"/>
            <w:tcBorders>
              <w:top w:val="single" w:sz="6" w:space="0" w:color="auto"/>
            </w:tcBorders>
          </w:tcPr>
          <w:p w:rsidR="00695C44" w:rsidRPr="00174364" w:rsidRDefault="009A1E05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rPr>
          <w:trHeight w:val="541"/>
        </w:trPr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:rsidR="00695C44" w:rsidRPr="00174364" w:rsidRDefault="00695C44" w:rsidP="00A22B0C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nil"/>
            </w:tcBorders>
          </w:tcPr>
          <w:p w:rsidR="00695C44" w:rsidRPr="00174364" w:rsidRDefault="00695C44" w:rsidP="00A22B0C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Etofenprox             </w:t>
            </w:r>
          </w:p>
          <w:p w:rsidR="00695C44" w:rsidRPr="00174364" w:rsidRDefault="00695C44" w:rsidP="00A22B0C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(min 96%)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0210AD">
            <w:pPr>
              <w:pStyle w:val="xl24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174364">
              <w:rPr>
                <w:rFonts w:ascii="Times New Roman" w:eastAsia="Times New Roman" w:hAnsi="Times New Roman" w:cs="Times New Roman"/>
              </w:rPr>
              <w:t>Trebon                                10 EC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174364">
              <w:rPr>
                <w:rFonts w:ascii="Times New Roman" w:eastAsia="Times New Roman" w:hAnsi="Times New Roman" w:cs="Times New Roman"/>
              </w:rPr>
              <w:t xml:space="preserve"> 30EC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AA3F94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/>
                <w:sz w:val="24"/>
                <w:szCs w:val="24"/>
              </w:rPr>
              <w:t>10EC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 xml:space="preserve">: rầy nâu, sâu cuốn lá, bọ trĩ/ lúa; rầy xanh, bọ trĩ, bọ xít muỗi/ chè; sâu xanh, sâu khoang/ bông vải, ngô; sâu vẽ bùa; rệp/ vải; bọ xít muỗi/điều 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02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Mitsui Chemicals Agro, Inc. .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9A1E05" w:rsidP="0002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c>
          <w:tcPr>
            <w:tcW w:w="709" w:type="dxa"/>
            <w:tcBorders>
              <w:bottom w:val="single" w:sz="6" w:space="0" w:color="auto"/>
            </w:tcBorders>
          </w:tcPr>
          <w:p w:rsidR="00695C44" w:rsidRPr="00174364" w:rsidRDefault="00695C44" w:rsidP="00A22B0C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695C44" w:rsidRPr="00174364" w:rsidRDefault="00695C44" w:rsidP="00A22B0C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Eucalyptol (min 70%)</w:t>
            </w:r>
          </w:p>
        </w:tc>
        <w:tc>
          <w:tcPr>
            <w:tcW w:w="2693" w:type="dxa"/>
            <w:gridSpan w:val="2"/>
            <w:tcBorders>
              <w:bottom w:val="single" w:sz="6" w:space="0" w:color="auto"/>
            </w:tcBorders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Pesta 2SL</w:t>
            </w:r>
          </w:p>
        </w:tc>
        <w:tc>
          <w:tcPr>
            <w:tcW w:w="3544" w:type="dxa"/>
            <w:gridSpan w:val="3"/>
            <w:tcBorders>
              <w:bottom w:val="single" w:sz="6" w:space="0" w:color="auto"/>
            </w:tcBorders>
          </w:tcPr>
          <w:p w:rsidR="00695C44" w:rsidRPr="00174364" w:rsidRDefault="00695C44" w:rsidP="006E2187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nhện đỏ, sâu vẽ bùa, rầy chổng cánh/ cam; nhện lông nhung/ vải; 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Công ty </w:t>
            </w:r>
            <w:r>
              <w:rPr>
                <w:rFonts w:ascii="Times New Roman" w:hAnsi="Times New Roman"/>
                <w:sz w:val="24"/>
                <w:szCs w:val="24"/>
              </w:rPr>
              <w:t>TNHH Nam Bắc</w:t>
            </w: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695C44" w:rsidRPr="00174364" w:rsidRDefault="009A1E05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:rsidR="00695C44" w:rsidRPr="00174364" w:rsidRDefault="00695C44" w:rsidP="00A22B0C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nil"/>
            </w:tcBorders>
          </w:tcPr>
          <w:p w:rsidR="00695C44" w:rsidRPr="00174364" w:rsidRDefault="00695C44" w:rsidP="00A22B0C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Hexythiazox            </w:t>
            </w:r>
          </w:p>
          <w:p w:rsidR="00695C44" w:rsidRPr="00174364" w:rsidRDefault="00695C44" w:rsidP="00A22B0C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(min 94 %)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02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Nissorun </w:t>
            </w:r>
          </w:p>
          <w:p w:rsidR="00695C44" w:rsidRPr="00174364" w:rsidRDefault="00695C44" w:rsidP="0002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5 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0210AD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nhện đỏ/ chè, hoa hồng, cam; nhện gié/ lúa, nhện lông nhung/ nhãn, vải 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02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Sumitomo Corporation Vietnam LLC.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9A1E05" w:rsidP="0002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25754D" w:rsidTr="00695C44"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:rsidR="00695C44" w:rsidRPr="00174364" w:rsidRDefault="00695C44" w:rsidP="00A22B0C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nil"/>
            </w:tcBorders>
          </w:tcPr>
          <w:p w:rsidR="00695C44" w:rsidRPr="00174364" w:rsidRDefault="00695C44" w:rsidP="00A22B0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Karanjin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</w:tcBorders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Takare 2EC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</w:tcBorders>
          </w:tcPr>
          <w:p w:rsidR="00695C44" w:rsidRPr="00174364" w:rsidRDefault="00695C44" w:rsidP="00A22B0C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7436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nhện đỏ, bọ cánh tơ/ chè; bọ trĩ/ dưa chuột, nho, dưa hấu; nhện lông nhung/nhãn, vải; nhện gié/lúa; </w:t>
            </w:r>
            <w:r w:rsidRPr="0025754D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nhện đỏ/cam, hồ tiêu</w:t>
            </w:r>
          </w:p>
        </w:tc>
        <w:tc>
          <w:tcPr>
            <w:tcW w:w="2977" w:type="dxa"/>
            <w:tcBorders>
              <w:top w:val="single" w:sz="6" w:space="0" w:color="auto"/>
            </w:tcBorders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7436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ty CP Nông dược </w:t>
            </w:r>
          </w:p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74364">
              <w:rPr>
                <w:rFonts w:ascii="Times New Roman" w:hAnsi="Times New Roman"/>
                <w:sz w:val="24"/>
                <w:szCs w:val="24"/>
                <w:lang w:val="pt-BR"/>
              </w:rPr>
              <w:t>HAI</w:t>
            </w:r>
          </w:p>
        </w:tc>
        <w:tc>
          <w:tcPr>
            <w:tcW w:w="2409" w:type="dxa"/>
            <w:tcBorders>
              <w:top w:val="single" w:sz="6" w:space="0" w:color="auto"/>
            </w:tcBorders>
          </w:tcPr>
          <w:p w:rsidR="00695C44" w:rsidRPr="00174364" w:rsidRDefault="009A1E05" w:rsidP="00A22B0C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0.01</w:t>
            </w:r>
          </w:p>
        </w:tc>
      </w:tr>
      <w:tr w:rsidR="00695C44" w:rsidRPr="00E20AB9" w:rsidTr="00695C44"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:rsidR="00695C44" w:rsidRPr="0025754D" w:rsidRDefault="00695C44" w:rsidP="00A22B0C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nil"/>
            </w:tcBorders>
          </w:tcPr>
          <w:p w:rsidR="00695C44" w:rsidRPr="00174364" w:rsidRDefault="00695C44" w:rsidP="00A22B0C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iCs/>
                <w:sz w:val="24"/>
                <w:szCs w:val="24"/>
              </w:rPr>
              <w:t>Liuyangmycin</w:t>
            </w:r>
          </w:p>
        </w:tc>
        <w:tc>
          <w:tcPr>
            <w:tcW w:w="2693" w:type="dxa"/>
            <w:gridSpan w:val="2"/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ANB52 Super </w:t>
            </w:r>
          </w:p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100EC</w:t>
            </w:r>
          </w:p>
        </w:tc>
        <w:tc>
          <w:tcPr>
            <w:tcW w:w="3544" w:type="dxa"/>
            <w:gridSpan w:val="3"/>
          </w:tcPr>
          <w:p w:rsidR="00695C44" w:rsidRPr="00174364" w:rsidRDefault="00695C44" w:rsidP="00A22B0C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nhện gié, rầy nâu, sâu cuốn lá/ lúa; nhện lông nhung/ vải; sâu tơ/ bắp cải; dòi đục lá/ dưa hấu</w:t>
            </w:r>
          </w:p>
        </w:tc>
        <w:tc>
          <w:tcPr>
            <w:tcW w:w="2977" w:type="dxa"/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TNHH An Nông</w:t>
            </w:r>
          </w:p>
        </w:tc>
        <w:tc>
          <w:tcPr>
            <w:tcW w:w="2409" w:type="dxa"/>
          </w:tcPr>
          <w:p w:rsidR="00695C44" w:rsidRPr="00174364" w:rsidRDefault="009A1E05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9A1E05" w:rsidRPr="00E20AB9" w:rsidTr="00695C44">
        <w:trPr>
          <w:trHeight w:val="275"/>
        </w:trPr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:rsidR="009A1E05" w:rsidRPr="00174364" w:rsidRDefault="009A1E05" w:rsidP="00A22B0C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nil"/>
            </w:tcBorders>
          </w:tcPr>
          <w:p w:rsidR="009A1E05" w:rsidRPr="00174364" w:rsidRDefault="009A1E05" w:rsidP="00A22B0C">
            <w:pPr>
              <w:pStyle w:val="xl24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174364">
              <w:rPr>
                <w:rFonts w:ascii="Times New Roman" w:eastAsia="Times New Roman" w:hAnsi="Times New Roman" w:cs="Times New Roman"/>
              </w:rPr>
              <w:t>Matrine (dịch chiết từ cây khổ sâm)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</w:tcBorders>
          </w:tcPr>
          <w:p w:rsidR="009A1E05" w:rsidRPr="00174364" w:rsidRDefault="009A1E05" w:rsidP="0002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Ema </w:t>
            </w:r>
          </w:p>
          <w:p w:rsidR="009A1E05" w:rsidRPr="00174364" w:rsidRDefault="009A1E05" w:rsidP="0002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5EC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</w:tcBorders>
          </w:tcPr>
          <w:p w:rsidR="009A1E05" w:rsidRPr="00174364" w:rsidRDefault="009A1E05" w:rsidP="00154CE3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sâu xanh da láng, sâu hồng/ bông vải;  bọ xít, sâu cuốn lá/ vải; rầy chổng cánh, sâu vẽ bùa/ cam; sâu đục bông, rầy bông/ xoài</w:t>
            </w:r>
          </w:p>
        </w:tc>
        <w:tc>
          <w:tcPr>
            <w:tcW w:w="2977" w:type="dxa"/>
            <w:tcBorders>
              <w:top w:val="single" w:sz="6" w:space="0" w:color="auto"/>
            </w:tcBorders>
          </w:tcPr>
          <w:p w:rsidR="009A1E05" w:rsidRPr="00174364" w:rsidRDefault="009A1E05" w:rsidP="000210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CP SX - TM - DV</w:t>
            </w:r>
          </w:p>
          <w:p w:rsidR="009A1E05" w:rsidRPr="00174364" w:rsidRDefault="009A1E05" w:rsidP="0002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Ngọc Tùng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</w:tcBorders>
          </w:tcPr>
          <w:p w:rsidR="009A1E05" w:rsidRPr="00174364" w:rsidRDefault="009A1E05" w:rsidP="000210A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9A1E05" w:rsidRPr="00E20AB9" w:rsidTr="00346B20">
        <w:tc>
          <w:tcPr>
            <w:tcW w:w="709" w:type="dxa"/>
            <w:tcBorders>
              <w:top w:val="nil"/>
              <w:bottom w:val="nil"/>
            </w:tcBorders>
          </w:tcPr>
          <w:p w:rsidR="009A1E05" w:rsidRPr="00174364" w:rsidRDefault="009A1E05" w:rsidP="00A22B0C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A1E05" w:rsidRPr="00174364" w:rsidRDefault="009A1E05" w:rsidP="00A22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nil"/>
            </w:tcBorders>
          </w:tcPr>
          <w:p w:rsidR="009A1E05" w:rsidRPr="00174364" w:rsidRDefault="009A1E05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Marigold </w:t>
            </w:r>
          </w:p>
          <w:p w:rsidR="009A1E05" w:rsidRPr="00174364" w:rsidRDefault="009A1E05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0.36SL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</w:tcBorders>
          </w:tcPr>
          <w:p w:rsidR="009A1E05" w:rsidRPr="00174364" w:rsidRDefault="009A1E05" w:rsidP="006E21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nhện đỏ/ vải; </w:t>
            </w:r>
          </w:p>
        </w:tc>
        <w:tc>
          <w:tcPr>
            <w:tcW w:w="2977" w:type="dxa"/>
            <w:tcBorders>
              <w:top w:val="single" w:sz="6" w:space="0" w:color="auto"/>
            </w:tcBorders>
          </w:tcPr>
          <w:p w:rsidR="009A1E05" w:rsidRPr="00174364" w:rsidRDefault="009A1E05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Công ty CP Nông dược </w:t>
            </w:r>
          </w:p>
          <w:p w:rsidR="009A1E05" w:rsidRPr="00174364" w:rsidRDefault="009A1E05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Nhật Việt</w:t>
            </w:r>
          </w:p>
        </w:tc>
        <w:tc>
          <w:tcPr>
            <w:tcW w:w="2409" w:type="dxa"/>
            <w:vMerge/>
          </w:tcPr>
          <w:p w:rsidR="009A1E05" w:rsidRPr="00174364" w:rsidRDefault="009A1E05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E05" w:rsidRPr="00E20AB9" w:rsidTr="00346B20">
        <w:tc>
          <w:tcPr>
            <w:tcW w:w="709" w:type="dxa"/>
            <w:tcBorders>
              <w:top w:val="nil"/>
              <w:bottom w:val="single" w:sz="6" w:space="0" w:color="auto"/>
            </w:tcBorders>
          </w:tcPr>
          <w:p w:rsidR="009A1E05" w:rsidRPr="00174364" w:rsidRDefault="009A1E05" w:rsidP="00A22B0C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single" w:sz="6" w:space="0" w:color="auto"/>
            </w:tcBorders>
          </w:tcPr>
          <w:p w:rsidR="009A1E05" w:rsidRPr="00174364" w:rsidRDefault="009A1E05" w:rsidP="00A22B0C">
            <w:pPr>
              <w:pStyle w:val="xl24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A1E05" w:rsidRPr="00174364" w:rsidRDefault="009A1E05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Wotac                             5EC, 16EC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A1E05" w:rsidRPr="00174364" w:rsidRDefault="009A1E05" w:rsidP="00154CE3">
            <w:pPr>
              <w:rPr>
                <w:rFonts w:ascii="Times New Roman" w:hAnsi="Times New Roman"/>
                <w:iCs/>
                <w:sz w:val="23"/>
                <w:szCs w:val="23"/>
              </w:rPr>
            </w:pPr>
            <w:r w:rsidRPr="00174364">
              <w:rPr>
                <w:rFonts w:ascii="Times New Roman" w:hAnsi="Times New Roman"/>
                <w:b/>
                <w:sz w:val="23"/>
                <w:szCs w:val="23"/>
              </w:rPr>
              <w:t xml:space="preserve">5EC: </w:t>
            </w:r>
            <w:r w:rsidRPr="00174364">
              <w:rPr>
                <w:rFonts w:ascii="Times New Roman" w:hAnsi="Times New Roman"/>
                <w:sz w:val="23"/>
                <w:szCs w:val="23"/>
              </w:rPr>
              <w:t xml:space="preserve">bọ xít, nhện đỏ, sâu đục cuống quả/ vải; sâu xanh da láng, sâu hồng/ bông vải; bọ trĩ/ điều  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9A1E05" w:rsidRPr="00174364" w:rsidRDefault="009A1E05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Công ty CP Công nghệ cao </w:t>
            </w:r>
          </w:p>
          <w:p w:rsidR="009A1E05" w:rsidRPr="00174364" w:rsidRDefault="009A1E05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Thuốc BVTV USA</w:t>
            </w:r>
          </w:p>
        </w:tc>
        <w:tc>
          <w:tcPr>
            <w:tcW w:w="2409" w:type="dxa"/>
            <w:vMerge/>
            <w:tcBorders>
              <w:bottom w:val="single" w:sz="6" w:space="0" w:color="auto"/>
            </w:tcBorders>
          </w:tcPr>
          <w:p w:rsidR="009A1E05" w:rsidRPr="00174364" w:rsidRDefault="009A1E05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E20AB9" w:rsidTr="00695C4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A22B0C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A22B0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74364">
              <w:rPr>
                <w:rFonts w:ascii="Times New Roman" w:hAnsi="Times New Roman"/>
                <w:iCs/>
                <w:sz w:val="24"/>
                <w:szCs w:val="24"/>
              </w:rPr>
              <w:t>Polyphenol chiết xuất từ Bồ kết (</w:t>
            </w:r>
            <w:r w:rsidRPr="00174364">
              <w:rPr>
                <w:rFonts w:ascii="Times New Roman" w:hAnsi="Times New Roman"/>
                <w:i/>
                <w:sz w:val="24"/>
                <w:szCs w:val="24"/>
              </w:rPr>
              <w:t>Gleditschia australis)</w:t>
            </w:r>
            <w:r w:rsidRPr="00174364">
              <w:rPr>
                <w:rFonts w:ascii="Times New Roman" w:hAnsi="Times New Roman"/>
                <w:iCs/>
                <w:sz w:val="24"/>
                <w:szCs w:val="24"/>
              </w:rPr>
              <w:t>, Hy thiêm (</w:t>
            </w:r>
            <w:r w:rsidRPr="00174364">
              <w:rPr>
                <w:rFonts w:ascii="Times New Roman" w:hAnsi="Times New Roman"/>
                <w:i/>
                <w:sz w:val="24"/>
                <w:szCs w:val="24"/>
              </w:rPr>
              <w:t>Siegesbeckia orientalis)</w:t>
            </w:r>
            <w:r w:rsidRPr="00174364">
              <w:rPr>
                <w:rFonts w:ascii="Times New Roman" w:hAnsi="Times New Roman"/>
                <w:iCs/>
                <w:sz w:val="24"/>
                <w:szCs w:val="24"/>
              </w:rPr>
              <w:t>, Đơn buốt (</w:t>
            </w:r>
            <w:r w:rsidRPr="00174364">
              <w:rPr>
                <w:rFonts w:ascii="Times New Roman" w:hAnsi="Times New Roman"/>
                <w:i/>
                <w:sz w:val="24"/>
                <w:szCs w:val="24"/>
              </w:rPr>
              <w:t>Bidens pilosa)</w:t>
            </w:r>
            <w:r w:rsidRPr="00174364">
              <w:rPr>
                <w:rFonts w:ascii="Times New Roman" w:hAnsi="Times New Roman"/>
                <w:iCs/>
                <w:sz w:val="24"/>
                <w:szCs w:val="24"/>
              </w:rPr>
              <w:t>, Cúc liên chi dại (</w:t>
            </w:r>
            <w:r w:rsidRPr="00174364">
              <w:rPr>
                <w:rFonts w:ascii="Times New Roman" w:hAnsi="Times New Roman"/>
                <w:i/>
                <w:sz w:val="24"/>
                <w:szCs w:val="24"/>
              </w:rPr>
              <w:t>Parthenium hystherophorus)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Anisaf SH-01 </w:t>
            </w:r>
          </w:p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2SL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A22B0C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Cs/>
                <w:sz w:val="24"/>
                <w:szCs w:val="24"/>
              </w:rPr>
              <w:t xml:space="preserve">rầy xanh, bọ xít muỗi/ chè; sâu xanh, sâu tơ, sâu khoang/ bắp cải, rau cải; sâu xanh, sâu khoang/ dưa chuột; sâu khoang, muội đen, rệp đào/ thuốc lá, </w:t>
            </w:r>
            <w:r w:rsidRPr="00174364">
              <w:rPr>
                <w:rFonts w:ascii="Times New Roman" w:hAnsi="Times New Roman"/>
                <w:sz w:val="24"/>
                <w:szCs w:val="24"/>
              </w:rPr>
              <w:t>sâu đục cuống quả/ vải, rệp sáp/ cà phê, hồ tiêu</w:t>
            </w:r>
          </w:p>
          <w:p w:rsidR="00695C44" w:rsidRPr="00174364" w:rsidRDefault="00695C44" w:rsidP="00A22B0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Viện nghiên cứu đào tạo và tư vấn khoa học công nghệ (ITC)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0065D5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C44" w:rsidRPr="00E20AB9" w:rsidTr="00695C44">
        <w:trPr>
          <w:trHeight w:val="601"/>
        </w:trPr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:rsidR="00695C44" w:rsidRPr="00174364" w:rsidRDefault="00695C44" w:rsidP="00A22B0C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nil"/>
            </w:tcBorders>
          </w:tcPr>
          <w:p w:rsidR="00695C44" w:rsidRPr="00174364" w:rsidRDefault="00695C44" w:rsidP="00A22B0C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Rotenone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</w:tcBorders>
          </w:tcPr>
          <w:p w:rsidR="00695C44" w:rsidRPr="00174364" w:rsidRDefault="00695C44" w:rsidP="0002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Limater </w:t>
            </w:r>
          </w:p>
          <w:p w:rsidR="00695C44" w:rsidRPr="00174364" w:rsidRDefault="00695C44" w:rsidP="0002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7.5 EC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</w:tcBorders>
          </w:tcPr>
          <w:p w:rsidR="00695C44" w:rsidRPr="00174364" w:rsidRDefault="00695C44" w:rsidP="000210AD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sâu đục quả/ vải; rệp sáp/ na; sâu ăn lá/ cây hồng; sâu róm/ ổi</w:t>
            </w:r>
          </w:p>
        </w:tc>
        <w:tc>
          <w:tcPr>
            <w:tcW w:w="2977" w:type="dxa"/>
            <w:tcBorders>
              <w:top w:val="single" w:sz="6" w:space="0" w:color="auto"/>
            </w:tcBorders>
          </w:tcPr>
          <w:p w:rsidR="00695C44" w:rsidRPr="00174364" w:rsidRDefault="00695C44" w:rsidP="0002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Công ty TNHH Vật tư NN</w:t>
            </w:r>
          </w:p>
          <w:p w:rsidR="00695C44" w:rsidRPr="00174364" w:rsidRDefault="00695C44" w:rsidP="0002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Phương Đông</w:t>
            </w:r>
          </w:p>
        </w:tc>
        <w:tc>
          <w:tcPr>
            <w:tcW w:w="2409" w:type="dxa"/>
            <w:tcBorders>
              <w:top w:val="single" w:sz="6" w:space="0" w:color="auto"/>
            </w:tcBorders>
          </w:tcPr>
          <w:p w:rsidR="00695C44" w:rsidRPr="00174364" w:rsidRDefault="009A1E05" w:rsidP="0002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A22B0C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A22B0C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Saponozit 46% + Saponin acid 32%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TP-Thần Điền  </w:t>
            </w:r>
          </w:p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78SL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154CE3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rệp sáp, rệp vảy xanh, rệp nâu/ cà phê, xoài; rệp muội/ nhãn, vải; 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A22B0C">
            <w:pPr>
              <w:pStyle w:val="xl24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174364">
              <w:rPr>
                <w:rFonts w:ascii="Times New Roman" w:hAnsi="Times New Roman" w:cs="Times New Roman"/>
              </w:rPr>
              <w:t xml:space="preserve">Công ty TNHH </w:t>
            </w:r>
            <w:r w:rsidRPr="00174364">
              <w:rPr>
                <w:rFonts w:ascii="Times New Roman" w:eastAsia="Times New Roman" w:hAnsi="Times New Roman" w:cs="Times New Roman"/>
              </w:rPr>
              <w:t>Thành Phương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9A1E05" w:rsidP="00A22B0C">
            <w:pPr>
              <w:pStyle w:val="xl2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695C44" w:rsidRPr="00E20AB9" w:rsidTr="00695C4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A22B0C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174364" w:rsidRDefault="00695C44" w:rsidP="00A22B0C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74364">
              <w:rPr>
                <w:rFonts w:ascii="Times New Roman" w:hAnsi="Times New Roman"/>
                <w:sz w:val="24"/>
                <w:szCs w:val="24"/>
                <w:lang w:val="de-DE"/>
              </w:rPr>
              <w:t>Spirotetramat</w:t>
            </w:r>
          </w:p>
          <w:p w:rsidR="00695C44" w:rsidRPr="00174364" w:rsidRDefault="00695C44" w:rsidP="00A22B0C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  <w:lang w:val="de-DE"/>
              </w:rPr>
              <w:t>(min 96%)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</w:tcBorders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bCs/>
                <w:sz w:val="24"/>
                <w:szCs w:val="24"/>
              </w:rPr>
              <w:t>Movento 150OD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</w:tcBorders>
          </w:tcPr>
          <w:p w:rsidR="00695C44" w:rsidRPr="00174364" w:rsidRDefault="00695C44" w:rsidP="00A22B0C">
            <w:pPr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 xml:space="preserve">rệp muội/ bắp cải, vải; bọ trĩ/chè; rệp sáp/ thanh long, nhãn, cà phê, cam, hồ tiêu; sâu đục quả/cà chua; sâu tơ/ bắp cải; </w:t>
            </w:r>
            <w:r w:rsidRPr="00174364">
              <w:rPr>
                <w:rFonts w:ascii="Times New Roman" w:hAnsi="Times New Roman"/>
                <w:color w:val="000000"/>
                <w:sz w:val="24"/>
                <w:szCs w:val="24"/>
              </w:rPr>
              <w:t>sâu đục quả, rệp sáp/bưởi</w:t>
            </w:r>
          </w:p>
        </w:tc>
        <w:tc>
          <w:tcPr>
            <w:tcW w:w="2977" w:type="dxa"/>
            <w:tcBorders>
              <w:top w:val="single" w:sz="6" w:space="0" w:color="auto"/>
            </w:tcBorders>
          </w:tcPr>
          <w:p w:rsidR="00695C44" w:rsidRPr="00174364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364">
              <w:rPr>
                <w:rFonts w:ascii="Times New Roman" w:hAnsi="Times New Roman"/>
                <w:sz w:val="24"/>
                <w:szCs w:val="24"/>
              </w:rPr>
              <w:t>Bayer Vietnam Ltd (BVL)</w:t>
            </w:r>
          </w:p>
        </w:tc>
        <w:tc>
          <w:tcPr>
            <w:tcW w:w="2409" w:type="dxa"/>
            <w:tcBorders>
              <w:top w:val="single" w:sz="6" w:space="0" w:color="auto"/>
            </w:tcBorders>
          </w:tcPr>
          <w:p w:rsidR="00695C44" w:rsidRPr="00174364" w:rsidRDefault="009A1E05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9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A22B0C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sz w:val="24"/>
                <w:szCs w:val="24"/>
              </w:rPr>
              <w:br w:type="page"/>
            </w:r>
            <w:r w:rsidRPr="00E20AB9">
              <w:rPr>
                <w:rFonts w:ascii="Times New Roman" w:hAnsi="Times New Roman"/>
                <w:b/>
                <w:sz w:val="24"/>
                <w:szCs w:val="24"/>
              </w:rPr>
              <w:t>2. Thuốc trừ bệnh: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A22B0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95C44" w:rsidRPr="00E20AB9" w:rsidTr="00695C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C44" w:rsidRPr="00E20AB9" w:rsidRDefault="00695C44" w:rsidP="00A22B0C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C44" w:rsidRPr="00E20AB9" w:rsidRDefault="00695C44" w:rsidP="00A22B0C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Azoxystrobin  </w:t>
            </w:r>
          </w:p>
          <w:p w:rsidR="00695C44" w:rsidRPr="00E20AB9" w:rsidRDefault="00695C44" w:rsidP="00A22B0C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(min 93%)        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A22B0C">
            <w:pPr>
              <w:pStyle w:val="xl2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20AB9">
              <w:rPr>
                <w:rFonts w:ascii="Times New Roman" w:hAnsi="Times New Roman" w:cs="Times New Roman"/>
              </w:rPr>
              <w:t>Amistar</w:t>
            </w:r>
            <w:r w:rsidRPr="00E20AB9">
              <w:rPr>
                <w:rFonts w:ascii="Times New Roman" w:hAnsi="Times New Roman"/>
                <w:vertAlign w:val="superscript"/>
              </w:rPr>
              <w:t>®</w:t>
            </w:r>
          </w:p>
          <w:p w:rsidR="00695C44" w:rsidRPr="00E20AB9" w:rsidRDefault="00695C44" w:rsidP="00A22B0C">
            <w:pPr>
              <w:pStyle w:val="xl24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E20AB9">
              <w:rPr>
                <w:rFonts w:ascii="Times New Roman" w:hAnsi="Times New Roman" w:cs="Times New Roman"/>
              </w:rPr>
              <w:t>250 SC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A22B0C">
            <w:pPr>
              <w:pStyle w:val="xl24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0D64F5">
              <w:rPr>
                <w:rFonts w:ascii="Times New Roman" w:hAnsi="Times New Roman"/>
              </w:rPr>
              <w:t>hán thư/cam, xoài, vải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TNHH Syngenta            Việt Nam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9A1E05" w:rsidP="00A22B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C44" w:rsidRPr="00E20AB9" w:rsidRDefault="00695C44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20AB9">
              <w:rPr>
                <w:rFonts w:ascii="Times New Roman" w:hAnsi="Times New Roman"/>
                <w:i/>
                <w:iCs/>
                <w:sz w:val="24"/>
                <w:szCs w:val="24"/>
              </w:rPr>
              <w:t>Bacillus subtilis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Bionite WP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pStyle w:val="xl24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E20AB9">
              <w:rPr>
                <w:rFonts w:ascii="Times New Roman" w:hAnsi="Times New Roman"/>
              </w:rPr>
              <w:t xml:space="preserve">đốm phấn vàng, phấn trắng/ dưa chuột, bí xanh; sương mai/ nho; mốc sương/ cà chua; biến màu quả/ vải;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TNHH Nông Sinh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1E05" w:rsidRPr="00E20AB9" w:rsidTr="00CB3D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pStyle w:val="xl24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E20AB9">
              <w:rPr>
                <w:rFonts w:ascii="Times New Roman" w:eastAsia="Times New Roman" w:hAnsi="Times New Roman" w:cs="Times New Roman"/>
              </w:rPr>
              <w:t xml:space="preserve">Chitosan                    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Jolle 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1SL, 40SL, 50WP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đạo ôn, lem lép hạt/ lúa; tuyến trùng/ bí xanh, cà phê, hồ tiêu; thối quả/ vải, xoài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TNHH MTV BVTV Omega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9A1E05" w:rsidRPr="00E20AB9" w:rsidTr="00CB3D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1E05" w:rsidRPr="00E20AB9" w:rsidRDefault="009A1E05" w:rsidP="0046090F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Kaido                     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50SL, 50WP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đạo ôn, lem lép hạt/ lúa; tuyến trùng/ bí xanh, cà phê, hồ tiêu; thối quả/ xoài, vải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TNHH Thuốc BVTV LD Nhật Mỹ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E05" w:rsidRPr="00E20AB9" w:rsidTr="00CB3D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1E05" w:rsidRPr="00E20AB9" w:rsidRDefault="009A1E05" w:rsidP="0046090F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Tramy 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2 SL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thối quả/ vải, xoài; mốc xám/ xà lách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TNHH XNK Quốc tế SARA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E20AB9" w:rsidTr="00695C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Chitosan 10g/l (10g/kg), (10g/l) + Ningnanmycin 10g/l (17g/kg), (38g/l) 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Hope</w:t>
            </w:r>
          </w:p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20SL, 27WP, 48SL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sz w:val="24"/>
                <w:szCs w:val="24"/>
              </w:rPr>
              <w:t xml:space="preserve">20SL, 48SL: </w:t>
            </w:r>
            <w:r w:rsidRPr="00E20AB9">
              <w:rPr>
                <w:rFonts w:ascii="Times New Roman" w:hAnsi="Times New Roman"/>
                <w:color w:val="000000"/>
                <w:sz w:val="24"/>
                <w:szCs w:val="24"/>
              </w:rPr>
              <w:t>Lem lép hạt, bạc lá/ lúa, thán thư/ vải</w:t>
            </w:r>
          </w:p>
          <w:p w:rsidR="00695C44" w:rsidRPr="00E20AB9" w:rsidRDefault="00695C44" w:rsidP="00460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sz w:val="24"/>
                <w:szCs w:val="24"/>
              </w:rPr>
              <w:t xml:space="preserve">27WP: 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>Bạc lá,</w:t>
            </w:r>
            <w:r w:rsidRPr="00E20AB9">
              <w:rPr>
                <w:rFonts w:ascii="Times New Roman" w:hAnsi="Times New Roman"/>
                <w:color w:val="000000"/>
                <w:sz w:val="24"/>
                <w:szCs w:val="24"/>
              </w:rPr>
              <w:t>lem lép hạt/ lúa; thán thư/ vải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CP Thuốc BVTV</w:t>
            </w:r>
          </w:p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Việt Trung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numPr>
                <w:ilvl w:val="0"/>
                <w:numId w:val="19"/>
              </w:num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Chitosan 20g/kg + Nucleotide 5g/kg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Daone 25WP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Thán thư quả/vải; lem lép hạt, đạo ôn/lúa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tabs>
                <w:tab w:val="right" w:pos="5670"/>
              </w:tabs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CP Thuốc BVTV                Việt Trung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9A1E05" w:rsidP="0046090F">
            <w:pPr>
              <w:tabs>
                <w:tab w:val="right" w:pos="5670"/>
              </w:tabs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Chitosan 1g/l, (1g/kg), (25g/kg) + Polyoxin B 20g/l (21g/kg), (10g/kg)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Stonegold </w:t>
            </w:r>
          </w:p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21SL, 22WP, </w:t>
            </w:r>
            <w:r w:rsidRPr="00E20AB9">
              <w:rPr>
                <w:rFonts w:ascii="Times New Roman" w:hAnsi="Times New Roman"/>
                <w:sz w:val="24"/>
                <w:szCs w:val="24"/>
                <w:lang w:val="nl-NL"/>
              </w:rPr>
              <w:t>35WP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sz w:val="24"/>
                <w:szCs w:val="24"/>
              </w:rPr>
              <w:t>22WP:</w:t>
            </w:r>
            <w:r w:rsidRPr="00E20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Đạo ôn, bạc lá/ lúa; 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>thán thư/ vải</w:t>
            </w:r>
          </w:p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TNHH Thuốc BVTV LD Nhật Mỹ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C44" w:rsidRPr="00E20AB9" w:rsidRDefault="00695C44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Chlorothalonil (min 98%)            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Arygreen  </w:t>
            </w:r>
          </w:p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75 WP, 500SC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sz w:val="24"/>
                <w:szCs w:val="24"/>
              </w:rPr>
              <w:t>75WP: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 xml:space="preserve"> đốm vòng/ cà chua; sương mại/ dưa hấu, vải thiều; đốm lá/ hành; thán thư/ xoài, điều       </w:t>
            </w:r>
          </w:p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500SC: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 xml:space="preserve"> thán thư/ điều, xoài; đốm lá/ hành, lạc; giả sương mai/ dưa hấu; sương mai/ cà chua, vải; chết rạp cây con/ ớt</w:t>
            </w:r>
            <w:r>
              <w:rPr>
                <w:rFonts w:ascii="Times New Roman" w:hAnsi="Times New Roman"/>
                <w:sz w:val="24"/>
                <w:szCs w:val="24"/>
              </w:rPr>
              <w:t>, g</w:t>
            </w:r>
            <w:r w:rsidRPr="000D64F5">
              <w:rPr>
                <w:rFonts w:ascii="Times New Roman" w:hAnsi="Times New Roman"/>
                <w:sz w:val="24"/>
                <w:szCs w:val="24"/>
              </w:rPr>
              <w:t>hẻ sẹo/cam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tabs>
                <w:tab w:val="righ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Arysta LifeScience Vietnam </w:t>
            </w:r>
          </w:p>
          <w:p w:rsidR="00695C44" w:rsidRPr="00E20AB9" w:rsidRDefault="00695C44" w:rsidP="0046090F">
            <w:pPr>
              <w:tabs>
                <w:tab w:val="righ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Co., Ltd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9A1E05" w:rsidP="0046090F">
            <w:pPr>
              <w:tabs>
                <w:tab w:val="righ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C44" w:rsidRPr="00E20AB9" w:rsidRDefault="00695C44" w:rsidP="0046090F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C44" w:rsidRPr="00E20AB9" w:rsidRDefault="00695C44" w:rsidP="0046090F">
            <w:pPr>
              <w:pStyle w:val="xl24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Daconil                           75WP, 500SC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sz w:val="24"/>
                <w:szCs w:val="24"/>
              </w:rPr>
              <w:t xml:space="preserve">75WP: 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 xml:space="preserve">phấn trắng/ cà chua, hoa hồng, dưa chuột; đốm lá/ hành, chè; bệnh đổ ngã cây con/ bắp cải, thuốc lá; đạo ôn, khô vằn/ lúa; thán thư/ vải, ớt, xoài; </w:t>
            </w:r>
          </w:p>
          <w:p w:rsidR="00695C44" w:rsidRPr="00E20AB9" w:rsidRDefault="00695C44" w:rsidP="00460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sz w:val="24"/>
                <w:szCs w:val="24"/>
              </w:rPr>
              <w:t xml:space="preserve">500SC: 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>đốm lá/ lạc; thán thư/ xoài,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chè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 xml:space="preserve"> dưa hấu, nhãn; sương mai/ cà chua; giả sương mai/ dưa chuột; đạo ôn, khô vằn, lem lép hạt/ lúa; phấn trắng/ nho, vải; sẹo, Melanos/ cam; mốc sương/ khoai tây; thán thư/chanh leo; s</w:t>
            </w:r>
            <w:r w:rsidRPr="0025754D">
              <w:rPr>
                <w:rFonts w:ascii="Times New Roman" w:hAnsi="Times New Roman"/>
                <w:sz w:val="24"/>
                <w:szCs w:val="24"/>
              </w:rPr>
              <w:t>ương mai/ súp lơ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>; sương mai, thán thư/ đậu côve; đ</w:t>
            </w:r>
            <w:r w:rsidRPr="00E20AB9">
              <w:rPr>
                <w:rFonts w:ascii="Times New Roman" w:hAnsi="Times New Roman"/>
                <w:bCs/>
                <w:sz w:val="24"/>
                <w:szCs w:val="24"/>
              </w:rPr>
              <w:t>ốm lá/ cà tím; đốm mắt cua/ mồng tơi, ớt; lở cổ rễ/ rau cải, su hào; mốc xám/ rau cải; phấn trắng/ ớt; rỉ sắt/ đậu đũa; sương mai/ đậu đũa, mướp, rau cải; thán thư/đậu đũa; thối cổ rễ/ mồng tơi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rỉ</w:t>
            </w:r>
            <w:r w:rsidRPr="000D64F5">
              <w:rPr>
                <w:rFonts w:ascii="Times New Roman" w:hAnsi="Times New Roman"/>
                <w:sz w:val="24"/>
                <w:szCs w:val="24"/>
              </w:rPr>
              <w:t xml:space="preserve"> trắng/rau muống, rỉ sắt/đậu cô ve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TNHH Việt Thắng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E20AB9" w:rsidTr="00695C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Cucuminoid 5% + Gingerol 0.5%</w:t>
            </w:r>
          </w:p>
        </w:tc>
        <w:tc>
          <w:tcPr>
            <w:tcW w:w="2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Stifano </w:t>
            </w:r>
          </w:p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5.5SL</w:t>
            </w:r>
          </w:p>
        </w:tc>
        <w:tc>
          <w:tcPr>
            <w:tcW w:w="359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khô hoa rụng quả/ vải; phồng lá, chấm xám/ chè; đốm đen, sương mai/ hoa hồng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TNHH Sản phẩm             Công nghệ cao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C44" w:rsidRPr="00E20AB9" w:rsidRDefault="00695C44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Cytokinin (Zeatin)                    (min 99%)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Geno 2005 </w:t>
            </w:r>
          </w:p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2 SL 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thối quả/ vải, nho, nhãn, xoài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TNHH XNK Quốc tế SARA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9A1E05" w:rsidRPr="0025754D" w:rsidTr="00FF6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25754D" w:rsidRDefault="009A1E05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pStyle w:val="xl24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pt-PT"/>
              </w:rPr>
            </w:pPr>
            <w:r w:rsidRPr="00E20AB9">
              <w:rPr>
                <w:rFonts w:ascii="Times New Roman" w:hAnsi="Times New Roman" w:cs="Times New Roman"/>
              </w:rPr>
              <w:t>Dimethomorph (min 98%)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Insuran 50WG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20A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mốc sương/ cà chua, giả sương mai/dưa chuột; sọc lá/ngô (xử lý hạt giống); sọc lá/ngô (phun); phấn trắng/ nho; chết nhanh/ hồ tiêu; </w:t>
            </w:r>
            <w:r w:rsidRPr="0025754D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sương mai /vải,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25754D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5754D">
              <w:rPr>
                <w:rFonts w:ascii="Times New Roman" w:hAnsi="Times New Roman"/>
                <w:sz w:val="24"/>
                <w:szCs w:val="24"/>
                <w:lang w:val="pt-BR"/>
              </w:rPr>
              <w:t>Công ty CP Tập đoàn Lộc Trời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1E05" w:rsidRPr="0025754D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0.01</w:t>
            </w:r>
          </w:p>
        </w:tc>
      </w:tr>
      <w:tr w:rsidR="009A1E05" w:rsidRPr="0025754D" w:rsidTr="00FF6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25754D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25754D" w:rsidRDefault="009A1E05" w:rsidP="0046090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pStyle w:val="xl2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20AB9">
              <w:rPr>
                <w:rFonts w:ascii="Times New Roman" w:hAnsi="Times New Roman" w:cs="Times New Roman"/>
              </w:rPr>
              <w:t xml:space="preserve">Phytocide </w:t>
            </w:r>
          </w:p>
          <w:p w:rsidR="009A1E05" w:rsidRPr="00E20AB9" w:rsidRDefault="009A1E05" w:rsidP="0046090F">
            <w:pPr>
              <w:pStyle w:val="xl24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pt-PT"/>
              </w:rPr>
            </w:pPr>
            <w:r w:rsidRPr="00E20AB9">
              <w:rPr>
                <w:rFonts w:ascii="Times New Roman" w:hAnsi="Times New Roman" w:cs="Times New Roman"/>
              </w:rPr>
              <w:t>50WP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E20AB9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giả sương mai/ dưa hấu, loét sọc mặt cạo/ cao su, chết nhanh/ hồ tiêu; sương mai/ vải, cà chua; bạch </w:t>
            </w:r>
            <w:r w:rsidRPr="00E20AB9">
              <w:rPr>
                <w:rFonts w:ascii="Times New Roman" w:hAnsi="Times New Roman"/>
                <w:sz w:val="24"/>
                <w:szCs w:val="24"/>
                <w:lang w:val="pt-PT"/>
              </w:rPr>
              <w:lastRenderedPageBreak/>
              <w:t>tạng/ngô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25754D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25754D">
              <w:rPr>
                <w:rFonts w:ascii="Times New Roman" w:hAnsi="Times New Roman"/>
                <w:sz w:val="24"/>
                <w:szCs w:val="24"/>
                <w:lang w:val="pt-PT"/>
              </w:rPr>
              <w:lastRenderedPageBreak/>
              <w:t>Công ty CP Đầu tư Hợp Trí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25754D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</w:tr>
      <w:tr w:rsidR="009A1E05" w:rsidRPr="00E20AB9" w:rsidTr="00F15B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25754D" w:rsidRDefault="009A1E05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pt-P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Eugenol (min 99%)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Genol  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0.3SL, 1.2SL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giả sương mai/ dưa chuột, dưa hấu, cà chua, nhãn, hoa hồng; đạo ôn, khô vằn, vàng lá, lem lép hạt/ lúa; khô vằn/ ngô; đốm lá/ thuốc lá, thuốc lào; thối búp/ chè; sẹo/ cam; thán thư/ nho, vải, điều, hồ tiêu; nấm hồng/ cao su, cà phê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4D">
              <w:rPr>
                <w:rFonts w:ascii="Times New Roman" w:hAnsi="Times New Roman"/>
                <w:sz w:val="24"/>
                <w:szCs w:val="24"/>
              </w:rPr>
              <w:t>Guizhou CUC INC.                    (Công ty TNHH TM Hồng Xuân Kiệt, Quý Châu, Trung Quốc)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1E05" w:rsidRPr="0025754D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9A1E05" w:rsidRPr="00E20AB9" w:rsidTr="00F15BC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pStyle w:val="xl2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20AB9">
              <w:rPr>
                <w:rFonts w:ascii="Times New Roman" w:hAnsi="Times New Roman" w:cs="Times New Roman"/>
              </w:rPr>
              <w:t xml:space="preserve">Lilacter </w:t>
            </w:r>
          </w:p>
          <w:p w:rsidR="009A1E05" w:rsidRPr="00E20AB9" w:rsidRDefault="009A1E05" w:rsidP="0046090F">
            <w:pPr>
              <w:pStyle w:val="xl24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E20AB9">
              <w:rPr>
                <w:rFonts w:ascii="Times New Roman" w:hAnsi="Times New Roman" w:cs="Times New Roman"/>
              </w:rPr>
              <w:t>0.3 SL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khô vằn, bạc lá, tiêm lửa, vàng lá, đạo ôn, thối hạt vi khuẩn/ lúa; héo xanh, mốc xám, giả sương mai/ dưa chuột; mốc xám/ cà pháo, đậu tương, hoa lyly; thán thư/ ớt; thán thư, sương mai/ vải;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Công ty TNHH VT NN 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Phương Đông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E20AB9" w:rsidTr="00695C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C44" w:rsidRPr="00E20AB9" w:rsidRDefault="00695C44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Hexaconazole                (min 85 %)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Cs/>
                <w:sz w:val="24"/>
                <w:szCs w:val="24"/>
              </w:rPr>
              <w:t xml:space="preserve">Anwinnong </w:t>
            </w:r>
          </w:p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Cs/>
                <w:sz w:val="24"/>
                <w:szCs w:val="24"/>
              </w:rPr>
              <w:t>50SC, 100SC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sz w:val="24"/>
                <w:szCs w:val="24"/>
              </w:rPr>
              <w:t>100SC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>: rỉ sắt/ cà phê; thán thư/ xoài, vải; lem lép hạt, vàng lá/ lúa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TNHH MTV Us Agro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pStyle w:val="xl24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E20AB9">
              <w:rPr>
                <w:rFonts w:ascii="Times New Roman" w:eastAsia="Times New Roman" w:hAnsi="Times New Roman" w:cs="Times New Roman"/>
              </w:rPr>
              <w:t>Imibenconazole                 (min 98.3 %)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Manage                            5 WP, 15WP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sz w:val="24"/>
                <w:szCs w:val="24"/>
              </w:rPr>
              <w:t xml:space="preserve">5WP: 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 xml:space="preserve">phồng lá/ chè; rỉ sắt/ đậu tương; thán thư/ vải, </w:t>
            </w:r>
          </w:p>
          <w:p w:rsidR="00695C44" w:rsidRPr="00E20AB9" w:rsidRDefault="00695C44" w:rsidP="004609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Sumitomo Corporation Vietnam LLC.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C44" w:rsidRPr="00E20AB9" w:rsidRDefault="00695C44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20A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Iprovalicarb 55 g/kg  + Propineb 612.5g/kg 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Melody duo         66.75WP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mốc sương/ nho, dưa hấu, cà chua, dâu tây; sương mai/ hành, hoa hồng, rau cải; thán thư/ ớt; sương mai, thán thư/ vải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Bayer Vietnam Ltd (BVL)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9A1E05" w:rsidRPr="00E20AB9" w:rsidTr="00AA58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Kasugamycin           </w:t>
            </w:r>
          </w:p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(min 70%)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Asana 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2SL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đạo ôn, khô vằn, bạc lá/ lúa; thỗi nhũn/ bắp cải, cải xanh; héo xanh/ cà chua; sẹo/ cam; thối quả/ nhãn, xoài, sầu riêng, vải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Công ty TNHH SX TM 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Tô Ba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9A1E05" w:rsidRPr="00E20AB9" w:rsidTr="00AA58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Bisomin                            2SL, 6WP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sz w:val="24"/>
                <w:szCs w:val="24"/>
              </w:rPr>
              <w:t>2SL: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 xml:space="preserve"> đạo ôn, bạc lá/ lúa; thán thư, sẹo/ cam, quýt; thán thư, thối quả/ vải,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Bailing Agrochemical Co., Ltd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E05" w:rsidRPr="00E20AB9" w:rsidTr="00AA58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Grahitech                          2SL, 4SL, 4WP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đạo ôn, bạc lá, lem lép hạt/ lúa; thối nhũn/ bắp cải, hành; lở cổ rễ/ thuốc lá, dưa chuột, dưa hấu, cà chua; bệnh sẹo/ cam; thán thư/ vải, xoài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TNHH Sản phẩm              Công nghệ cao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E05" w:rsidRPr="00E20AB9" w:rsidTr="00AA58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Kamsu                                2SL, 4SL, 8WP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sz w:val="24"/>
                <w:szCs w:val="24"/>
              </w:rPr>
              <w:t>2SL, 4SL, 8WP: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 xml:space="preserve"> đạo ôn, bạc lá, lem lép hạt/ lúa; thối nhũn do vi khuẩn/ hành, bắp cải; lở cổ rễ/ cà </w:t>
            </w:r>
            <w:r w:rsidRPr="00E20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chua, dưa chuột, dưa hấu, thuốc lá, thuốc lào; sẹo/ cam; thán thư/ vải, </w:t>
            </w:r>
          </w:p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lastRenderedPageBreak/>
              <w:t>Công ty TNHH Việt Thắng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E20AB9" w:rsidTr="00695C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C44" w:rsidRPr="00E20AB9" w:rsidRDefault="00695C44" w:rsidP="0046090F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Kminstar                       20SL, 60WP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đạo ôn, lem lép hạt/ lúa; sẹo/ cam; thối vi khuẩn/ bắp cải; thối quả/ vải, xoài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CP Thuốc BVTV             Việt Trung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Kasugamycin 5g/kg  (5g/l), (20g/kg) + Ningnanmycin 40.9g/kg (41.9g/l), (50.9g/kg)  + Polyoxin B 0.1g/kg (0.1g/l), (0.1g/kg) 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Gallegold</w:t>
            </w:r>
          </w:p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46WP, 47SL, 71WP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thán thư/ vải, lem lép hạt/ lúa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TNHH Thuốc BVTV LD Nhật Mỹ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25754D" w:rsidRDefault="00695C44" w:rsidP="0046090F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5754D">
              <w:rPr>
                <w:rFonts w:ascii="Times New Roman" w:hAnsi="Times New Roman"/>
                <w:sz w:val="24"/>
                <w:szCs w:val="24"/>
                <w:lang w:val="it-IT"/>
              </w:rPr>
              <w:t>Kasugamycin 9g/l (19g/l), (1g/kg), (1g/l), (59 g/kg) + Polyoxin 1g/l (1g/l), (19g/kg), (20g/l), (1g/kg)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Starsuper </w:t>
            </w:r>
          </w:p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10SC, 20SL, 20WP, 21SL, 60WP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sz w:val="24"/>
                <w:szCs w:val="24"/>
              </w:rPr>
              <w:t>10SC, 20SL, 20WP, 21SL, 60WP: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 xml:space="preserve"> đạo ôn, khô vằn, lem lép hạt, bạc lá/ lúa; sẹo/ cam; thối quả/ vải, xoài; </w:t>
            </w:r>
          </w:p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TNHH MTV BVTV Omega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numPr>
                <w:ilvl w:val="0"/>
                <w:numId w:val="19"/>
              </w:num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Kasugamycin 15g/l (20g/kg) + Polyoxin 2g/l (2g/kg)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Kaminone </w:t>
            </w:r>
          </w:p>
          <w:p w:rsidR="00695C44" w:rsidRPr="00E20AB9" w:rsidRDefault="00695C44" w:rsidP="0046090F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17SL, 22WP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Thán thư quả/vải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Công ty TNHH </w:t>
            </w:r>
          </w:p>
          <w:p w:rsidR="00695C44" w:rsidRPr="00E20AB9" w:rsidRDefault="00695C44" w:rsidP="0046090F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Pháp Thụy Sĩ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9A1E05" w:rsidP="0046090F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numPr>
                <w:ilvl w:val="0"/>
                <w:numId w:val="19"/>
              </w:num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Kasugamycin 1g/l (1g/kg) + Polyoxin B 21g/l (22g/kg)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Yomisuper </w:t>
            </w:r>
          </w:p>
          <w:p w:rsidR="00695C44" w:rsidRPr="00E20AB9" w:rsidRDefault="00695C44" w:rsidP="0046090F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22SC, 23WP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sz w:val="24"/>
                <w:szCs w:val="24"/>
              </w:rPr>
              <w:t xml:space="preserve">23WP: 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>thán thư/ vải, phồng lá/ chè, đạo ôn/ lúa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TNHH Thuốc BVTV LD Nhật Mỹ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9A1E05" w:rsidP="0046090F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9A1E05" w:rsidRPr="00E20AB9" w:rsidTr="00CC6E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pStyle w:val="xl24"/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Mancozeb                  </w:t>
            </w:r>
          </w:p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(min 85%)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An-K-Zeb 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>WP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thối quả/ vải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TNHH BVTV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An Hưng Phát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9A1E05" w:rsidRPr="00E20AB9" w:rsidTr="00CC6E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Byphan 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800WP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thán thư/ vải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TNHH TM                 Bình Phương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E05" w:rsidRPr="00E20AB9" w:rsidTr="00CC6E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Cadilac 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75WG, 80 WP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sz w:val="24"/>
                <w:szCs w:val="24"/>
              </w:rPr>
              <w:t>75WG: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 xml:space="preserve"> đốm đen/hoa hồng, rỉ sắt/cà phê, thán thư/vải, mốc sương/ khoai tây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Agria S.A, Bulgaria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E05" w:rsidRPr="00E20AB9" w:rsidTr="00CC6E6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pStyle w:val="xl24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pStyle w:val="xl24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E20AB9">
              <w:rPr>
                <w:rFonts w:ascii="Times New Roman" w:eastAsia="Times New Roman" w:hAnsi="Times New Roman" w:cs="Times New Roman"/>
              </w:rPr>
              <w:t xml:space="preserve">Dithane  </w:t>
            </w:r>
          </w:p>
          <w:p w:rsidR="009A1E05" w:rsidRPr="00E20AB9" w:rsidRDefault="009A1E05" w:rsidP="0046090F">
            <w:pPr>
              <w:pStyle w:val="xl24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E20AB9">
              <w:rPr>
                <w:rFonts w:ascii="Times New Roman" w:eastAsia="Times New Roman" w:hAnsi="Times New Roman" w:cs="Times New Roman"/>
              </w:rPr>
              <w:t xml:space="preserve">M-45 80WP, </w:t>
            </w:r>
            <w:r w:rsidRPr="00E20AB9">
              <w:rPr>
                <w:rFonts w:ascii="Times New Roman" w:hAnsi="Times New Roman" w:cs="Times New Roman"/>
              </w:rPr>
              <w:t>600OS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bCs/>
                <w:sz w:val="24"/>
                <w:szCs w:val="24"/>
              </w:rPr>
              <w:t>80WP: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 xml:space="preserve"> mốc sương/ cà chua, khoai tây; lem lép hạt, vàng lá, đạo ôn/lúa; mốc sương/nho, vải; thán thư/cà phê, xoài, điều; rỉ sắt cà phê.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Dow  AgroSciences B.V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E20AB9" w:rsidTr="00695C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Metiram Complex            (min 85 %)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pStyle w:val="xl24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E20AB9">
              <w:rPr>
                <w:rFonts w:ascii="Times New Roman" w:eastAsia="Times New Roman" w:hAnsi="Times New Roman" w:cs="Times New Roman"/>
              </w:rPr>
              <w:t xml:space="preserve">Polyram  </w:t>
            </w:r>
          </w:p>
          <w:p w:rsidR="00695C44" w:rsidRPr="00E20AB9" w:rsidRDefault="00695C44" w:rsidP="0046090F">
            <w:pPr>
              <w:pStyle w:val="xl24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E20AB9">
              <w:rPr>
                <w:rFonts w:ascii="Times New Roman" w:eastAsia="Times New Roman" w:hAnsi="Times New Roman" w:cs="Times New Roman"/>
              </w:rPr>
              <w:t>80WG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chạy dây/ dưa chuột; đốm vòng/ cà chua; sương mai/ vải thiều, dưa hấu; thán thư/ hồ tiêu</w:t>
            </w:r>
            <w:r>
              <w:rPr>
                <w:rFonts w:ascii="Times New Roman" w:hAnsi="Times New Roman"/>
                <w:sz w:val="24"/>
                <w:szCs w:val="24"/>
              </w:rPr>
              <w:t>, xoài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>; thối quả/ nhãn; lúa von/ lúa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BASF Vietnam Co., Ltd.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9A1E05" w:rsidRPr="00E20AB9" w:rsidTr="002E32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Ningnanmycin 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Diboxylin 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lastRenderedPageBreak/>
              <w:t>2 SL, 4SL, 8SL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2SL: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 xml:space="preserve"> thối quả/ xoài, vải, nhãn, </w:t>
            </w:r>
            <w:r w:rsidRPr="00E20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nho; </w:t>
            </w:r>
          </w:p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tabs>
                <w:tab w:val="righ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Công ty TNHH XNK Quốc </w:t>
            </w:r>
            <w:r w:rsidRPr="00E20AB9">
              <w:rPr>
                <w:rFonts w:ascii="Times New Roman" w:hAnsi="Times New Roman"/>
                <w:sz w:val="24"/>
                <w:szCs w:val="24"/>
              </w:rPr>
              <w:lastRenderedPageBreak/>
              <w:t>tế SARA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tabs>
                <w:tab w:val="righ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0.01</w:t>
            </w:r>
          </w:p>
        </w:tc>
      </w:tr>
      <w:tr w:rsidR="009A1E05" w:rsidRPr="00E20AB9" w:rsidTr="002E32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Kozuma                      3SL, 5WP, 8SL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sz w:val="24"/>
                <w:szCs w:val="24"/>
              </w:rPr>
              <w:t>3SL, 5WP, 8SL: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 xml:space="preserve"> thối quả/ xoài, nho, nhãn, vải; lở cổ rễ, héo rũ/ cà chua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CP Nông nghiệp HP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E05" w:rsidRPr="00E20AB9" w:rsidTr="002E32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25754D" w:rsidRDefault="009A1E05" w:rsidP="0046090F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25754D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Molbeng                           2SL, 4SL, 8SL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bCs/>
                <w:sz w:val="24"/>
                <w:szCs w:val="24"/>
              </w:rPr>
              <w:t>2SL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>: bạc lá/ lúa, héo rũ/ cà chua; sương mai/ dưa hấu; thối quả/ xoài, vải</w:t>
            </w:r>
          </w:p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4SL: </w:t>
            </w:r>
            <w:r w:rsidRPr="00E20AB9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>ạc lá/ đạo ôn, lem lép hạt/ lúa; mốc xám/ bắp cải; sương mai, lở cổ rễ/ cà chua; sương mai/ dưa hấu, bí xanh; thối quả / vải, xoài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TNHH BVTV                 An Hưng Phát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E20AB9" w:rsidTr="00695C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C44" w:rsidRPr="0025754D" w:rsidRDefault="00695C44" w:rsidP="0046090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5754D">
              <w:rPr>
                <w:rFonts w:ascii="Times New Roman" w:hAnsi="Times New Roman"/>
                <w:sz w:val="24"/>
                <w:szCs w:val="24"/>
                <w:lang w:val="pt-BR"/>
              </w:rPr>
              <w:t>Ningnanmycin 10g/kg  (17g/l), (10g/kg) + Polyoxin B 11g/kg (10g/l), (22g/kg)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Polysuper </w:t>
            </w:r>
          </w:p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21WP, 27SL, 32WP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sz w:val="24"/>
                <w:szCs w:val="24"/>
              </w:rPr>
              <w:t>27SL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 xml:space="preserve"> : thán thư/ vải</w:t>
            </w:r>
          </w:p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sz w:val="24"/>
                <w:szCs w:val="24"/>
              </w:rPr>
              <w:t>21WP</w:t>
            </w:r>
            <w:r w:rsidRPr="00E20A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>Lem lép hạt, bạc lá/ lúa, thán thư/ vải</w:t>
            </w:r>
          </w:p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32WP: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>Lem lép hạt/ lúa, thán thư/ vải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CP Thuốc BVTV</w:t>
            </w:r>
          </w:p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Việt Trung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9A1E05" w:rsidRPr="00E20AB9" w:rsidTr="001C44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05" w:rsidRPr="0025754D" w:rsidRDefault="009A1E05" w:rsidP="0046090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5754D">
              <w:rPr>
                <w:rFonts w:ascii="Times New Roman" w:hAnsi="Times New Roman"/>
                <w:sz w:val="24"/>
                <w:szCs w:val="24"/>
                <w:lang w:val="pt-BR"/>
              </w:rPr>
              <w:t>Ningnanmycin 5g/kg  (41g/kg),  (61g/kg) + Polyoxin B 11g/kg (10g/kg), (10g/kg) + Streptomycin sulfate 5g/kg (52g/kg), (167g/kg)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Sunshi 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21WP, 103WP, 238WP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thán thư/ vải,  lem lép hạt, bạc lá/ lúa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CP Thuốc BVTV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Việt Trung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E05" w:rsidRPr="00E20AB9" w:rsidTr="001C44B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05" w:rsidRPr="0025754D" w:rsidRDefault="009A1E05" w:rsidP="0046090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5754D">
              <w:rPr>
                <w:rFonts w:ascii="Times New Roman" w:hAnsi="Times New Roman"/>
                <w:sz w:val="24"/>
                <w:szCs w:val="24"/>
                <w:lang w:val="pt-BR"/>
              </w:rPr>
              <w:t>Ningnanmycin 5g/kg (43g/kg), (61g/kg)  + Polyoxin B 11g/kg  (10g/kg), (10g/kg) + Streptomycin sulfate 5g/kg (50g/kg, (167g/kg)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Rorai 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21WP, 103WP, 238WP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sz w:val="24"/>
                <w:szCs w:val="24"/>
              </w:rPr>
              <w:t>21WP, 103WP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>: Lem lép hạt, bạc lá/lúa; thán thư/ vải</w:t>
            </w:r>
          </w:p>
          <w:p w:rsidR="009A1E05" w:rsidRPr="00E20AB9" w:rsidRDefault="009A1E05" w:rsidP="0046090F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sz w:val="24"/>
                <w:szCs w:val="24"/>
              </w:rPr>
              <w:t>238WP: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 xml:space="preserve"> Lem lép hạt</w:t>
            </w:r>
            <w:r>
              <w:rPr>
                <w:rFonts w:ascii="Times New Roman" w:hAnsi="Times New Roman"/>
                <w:sz w:val="24"/>
                <w:szCs w:val="24"/>
              </w:rPr>
              <w:t>, bạc lá/ lúa;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 xml:space="preserve"> thán thư/vải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TNHH Thuốc BVTV LD Nhật Mỹ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E05" w:rsidRPr="00E20AB9" w:rsidTr="00452A0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Propineb                </w:t>
            </w:r>
          </w:p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(min 80%)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Antracol  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70 WP, 70WG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sz w:val="24"/>
                <w:szCs w:val="24"/>
              </w:rPr>
              <w:t xml:space="preserve">70WP: 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>sương mai/ vải</w:t>
            </w:r>
            <w:r>
              <w:rPr>
                <w:rFonts w:ascii="Times New Roman" w:hAnsi="Times New Roman"/>
                <w:sz w:val="24"/>
                <w:szCs w:val="24"/>
              </w:rPr>
              <w:t>; s</w:t>
            </w:r>
            <w:r w:rsidRPr="000D64F5">
              <w:rPr>
                <w:rFonts w:ascii="Times New Roman" w:hAnsi="Times New Roman"/>
                <w:sz w:val="24"/>
                <w:szCs w:val="24"/>
              </w:rPr>
              <w:t>ương mai/hành, mốc xám/rau cải, đốm mắt cua/mồng tơi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Bayer Vietnam Ltd (BVL)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9A1E05" w:rsidRPr="00E20AB9" w:rsidTr="00452A0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Newtracon 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70 WP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thán thư/ xoài, cà phê</w:t>
            </w:r>
            <w:r>
              <w:rPr>
                <w:rFonts w:ascii="Times New Roman" w:hAnsi="Times New Roman"/>
                <w:sz w:val="24"/>
                <w:szCs w:val="24"/>
              </w:rPr>
              <w:t>, điều, vải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TNHH – TM                   Tân Thành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E20AB9" w:rsidTr="00695C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Pyraclostrobin 50g/kg + Metiram complex 550g/kg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Haohao 600WG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thán thư/vải</w:t>
            </w:r>
            <w:r>
              <w:rPr>
                <w:rFonts w:ascii="Times New Roman" w:hAnsi="Times New Roman"/>
                <w:sz w:val="24"/>
                <w:szCs w:val="24"/>
              </w:rPr>
              <w:t>, đ</w:t>
            </w:r>
            <w:r w:rsidRPr="000D64F5">
              <w:rPr>
                <w:rFonts w:ascii="Times New Roman" w:hAnsi="Times New Roman"/>
                <w:sz w:val="24"/>
                <w:szCs w:val="24"/>
              </w:rPr>
              <w:t>ạo ôn/ lúa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CP Đầu tư TM &amp; PT NN ADI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20AB9">
              <w:rPr>
                <w:rFonts w:ascii="Times New Roman" w:hAnsi="Times New Roman"/>
                <w:i/>
                <w:iCs/>
                <w:sz w:val="24"/>
                <w:szCs w:val="24"/>
              </w:rPr>
              <w:t>Streptomyces lydicus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 xml:space="preserve"> WYEC 108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Actinovate </w:t>
            </w:r>
          </w:p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1 SP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thán thư, phấn trắng, ghẻ loét, thối trái, xì mủ thân, vàng lá, thối rễ/ </w:t>
            </w:r>
            <w:r w:rsidRPr="00E20AB9">
              <w:rPr>
                <w:rFonts w:ascii="Times New Roman" w:hAnsi="Times New Roman"/>
                <w:sz w:val="24"/>
                <w:szCs w:val="24"/>
              </w:rPr>
              <w:lastRenderedPageBreak/>
              <w:t>cây có múi, sầu riêng, xoài, nhãn, vải; tuyến trùng/ hồ tiêu</w:t>
            </w:r>
            <w:r>
              <w:rPr>
                <w:rFonts w:ascii="Times New Roman" w:hAnsi="Times New Roman"/>
                <w:sz w:val="24"/>
                <w:szCs w:val="24"/>
              </w:rPr>
              <w:t>; t</w:t>
            </w:r>
            <w:r w:rsidRPr="000D64F5">
              <w:rPr>
                <w:rFonts w:ascii="Times New Roman" w:hAnsi="Times New Roman"/>
                <w:sz w:val="24"/>
                <w:szCs w:val="24"/>
              </w:rPr>
              <w:t>hối nhũn/bắp cải, đốm vòng/hành, thối búp/chè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Công ty TNHH Hóa Nông </w:t>
            </w:r>
          </w:p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Lúa Vàng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C44" w:rsidRPr="00E20AB9" w:rsidTr="00695C4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i/>
                <w:iCs/>
                <w:sz w:val="24"/>
                <w:szCs w:val="24"/>
              </w:rPr>
              <w:t>Streptomyces lydicus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 xml:space="preserve"> WYEC 108 1.3% + Fe 21.9% + Humic acid 47%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Actino-Iron </w:t>
            </w:r>
          </w:p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1.3 SP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thán thư, phấn trắng, ghẻ loét, thối trái, xì mủ thân, vàng lá, thối rễ/ cây có múi, sầu riêng, xoài, nhãn, vải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Công ty TNHH Hóa Nông </w:t>
            </w:r>
          </w:p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Lúa Vàng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C44" w:rsidRPr="00E20AB9" w:rsidTr="00695C4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C44" w:rsidRPr="00E20AB9" w:rsidRDefault="00695C44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20AB9">
              <w:rPr>
                <w:rFonts w:ascii="Times New Roman" w:hAnsi="Times New Roman"/>
                <w:i/>
                <w:iCs/>
                <w:sz w:val="24"/>
                <w:szCs w:val="24"/>
              </w:rPr>
              <w:t>Streptomycin sulfate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Supervery </w:t>
            </w:r>
          </w:p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50WP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đạo ôn, lem lép hạt, bạc lá/ lúa; sẹo/ cam; thối quả/ vải, xoài; sương mai/ cà chua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Công ty CP Thuôc BVTV </w:t>
            </w:r>
          </w:p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Việt Trung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81402D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9A1E05" w:rsidRPr="00E20AB9" w:rsidTr="00350A1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Sulfur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Sulfurluxthai 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80WG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thán thư/vải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CP Sunseaco               Việt Nam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Không phải áp dụng MRLs</w:t>
            </w:r>
          </w:p>
        </w:tc>
      </w:tr>
      <w:tr w:rsidR="009A1E05" w:rsidRPr="00E20AB9" w:rsidTr="00350A1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Sulox  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80 WP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phấn trắng/ xoài, cao su; đốm lá/ lạc; nhện gié/ lúa; nhện lông nhung/ vải, nhãn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tabs>
                <w:tab w:val="righ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Công ty CP BVTV             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Sài Gòn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tabs>
                <w:tab w:val="righ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E20AB9" w:rsidTr="00695C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Trichoder</w:t>
            </w:r>
            <w:r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ma </w:t>
            </w:r>
            <w:r w:rsidRPr="00E20AB9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virens </w:t>
            </w:r>
            <w:r w:rsidRPr="00E20AB9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J.Miller, Giddens &amp; Foster 80% 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>(</w:t>
            </w:r>
            <w:r w:rsidRPr="00E20AB9">
              <w:rPr>
                <w:rFonts w:ascii="Times New Roman" w:hAnsi="Times New Roman"/>
                <w:sz w:val="24"/>
                <w:szCs w:val="24"/>
                <w:lang w:val="de-DE"/>
              </w:rPr>
              <w:t>8 x 10</w:t>
            </w:r>
            <w:r w:rsidRPr="00E20AB9">
              <w:rPr>
                <w:rFonts w:ascii="Times New Roman" w:hAnsi="Times New Roman"/>
                <w:sz w:val="24"/>
                <w:szCs w:val="24"/>
                <w:vertAlign w:val="superscript"/>
                <w:lang w:val="de-DE"/>
              </w:rPr>
              <w:t>7</w:t>
            </w:r>
            <w:r w:rsidRPr="00E20AB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bào tử/g)</w:t>
            </w:r>
            <w:r w:rsidRPr="00E20AB9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+ </w:t>
            </w:r>
            <w:r w:rsidRPr="00E20AB9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>Trichoderma hamatum</w:t>
            </w:r>
            <w:r w:rsidRPr="00E20AB9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(Bon.) 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 xml:space="preserve">Bainer 20% </w:t>
            </w:r>
            <w:r w:rsidRPr="00E20AB9">
              <w:rPr>
                <w:rFonts w:ascii="Times New Roman" w:hAnsi="Times New Roman"/>
                <w:sz w:val="24"/>
                <w:szCs w:val="24"/>
                <w:lang w:val="de-DE"/>
              </w:rPr>
              <w:t>(2 x 10</w:t>
            </w:r>
            <w:r w:rsidRPr="00E20AB9">
              <w:rPr>
                <w:rFonts w:ascii="Times New Roman" w:hAnsi="Times New Roman"/>
                <w:sz w:val="24"/>
                <w:szCs w:val="24"/>
                <w:vertAlign w:val="superscript"/>
                <w:lang w:val="de-DE"/>
              </w:rPr>
              <w:t>7</w:t>
            </w:r>
            <w:r w:rsidRPr="00E20AB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bào tử/g)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TricôĐHCT-Phytoph 10</w:t>
            </w:r>
            <w:r w:rsidRPr="00E20AB9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 xml:space="preserve"> bào tử/ g WP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Loét sọc miệng cạo/ cao su; xì mủ/ bưởi, sầu riêng, </w:t>
            </w:r>
            <w:r w:rsidRPr="00E20AB9">
              <w:rPr>
                <w:rFonts w:ascii="Times New Roman" w:hAnsi="Times New Roman"/>
                <w:color w:val="000000"/>
                <w:sz w:val="24"/>
                <w:szCs w:val="24"/>
              </w:rPr>
              <w:t>chết nhanh/ hồ tiêu; t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>hối quả/ vải</w:t>
            </w:r>
            <w:r>
              <w:rPr>
                <w:rFonts w:ascii="Times New Roman" w:hAnsi="Times New Roman"/>
                <w:sz w:val="24"/>
                <w:szCs w:val="24"/>
              </w:rPr>
              <w:t>; t</w:t>
            </w:r>
            <w:r w:rsidRPr="000D64F5">
              <w:rPr>
                <w:rFonts w:ascii="Times New Roman" w:hAnsi="Times New Roman"/>
                <w:sz w:val="24"/>
                <w:szCs w:val="24"/>
              </w:rPr>
              <w:t>hối quả /nhãn; đốm nâu /thanh long; sương mai/cà chua, khoai tây</w:t>
            </w:r>
          </w:p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CP Tập đoàn Lộc Trời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C44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95C44" w:rsidRPr="00E20AB9" w:rsidTr="00695C44">
        <w:tc>
          <w:tcPr>
            <w:tcW w:w="12900" w:type="dxa"/>
            <w:gridSpan w:val="8"/>
            <w:tcBorders>
              <w:top w:val="single" w:sz="6" w:space="0" w:color="auto"/>
              <w:bottom w:val="nil"/>
            </w:tcBorders>
          </w:tcPr>
          <w:p w:rsidR="00695C44" w:rsidRPr="00E20AB9" w:rsidRDefault="00695C44" w:rsidP="0046090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sz w:val="24"/>
                <w:szCs w:val="24"/>
              </w:rPr>
              <w:br w:type="page"/>
            </w:r>
            <w:r w:rsidRPr="00E20AB9">
              <w:rPr>
                <w:rFonts w:ascii="Times New Roman" w:hAnsi="Times New Roman"/>
                <w:b/>
                <w:sz w:val="24"/>
                <w:szCs w:val="24"/>
              </w:rPr>
              <w:t>3.  Thuốc trừ cỏ :</w:t>
            </w: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</w:tcPr>
          <w:p w:rsidR="00695C44" w:rsidRPr="00E20AB9" w:rsidRDefault="00695C44" w:rsidP="0046090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A1E05" w:rsidRPr="00E20AB9" w:rsidTr="00695C44"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:rsidR="009A1E05" w:rsidRPr="00E20AB9" w:rsidRDefault="009A1E05" w:rsidP="0046090F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nil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Glyphosate                </w:t>
            </w:r>
          </w:p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(min 95%)</w:t>
            </w:r>
          </w:p>
        </w:tc>
        <w:tc>
          <w:tcPr>
            <w:tcW w:w="2646" w:type="dxa"/>
            <w:tcBorders>
              <w:top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Acdinosat 480SL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20AB9">
              <w:rPr>
                <w:rFonts w:ascii="Times New Roman" w:hAnsi="Times New Roman"/>
                <w:sz w:val="24"/>
                <w:szCs w:val="24"/>
                <w:lang w:val="pt-BR"/>
              </w:rPr>
              <w:t>cỏ/ vải</w:t>
            </w:r>
          </w:p>
        </w:tc>
        <w:tc>
          <w:tcPr>
            <w:tcW w:w="2977" w:type="dxa"/>
            <w:tcBorders>
              <w:top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20A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ty TNHH Hóa sinh 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20AB9">
              <w:rPr>
                <w:rFonts w:ascii="Times New Roman" w:hAnsi="Times New Roman"/>
                <w:sz w:val="24"/>
                <w:szCs w:val="24"/>
                <w:lang w:val="pt-BR"/>
              </w:rPr>
              <w:t>Á Châu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0.01</w:t>
            </w:r>
          </w:p>
        </w:tc>
      </w:tr>
      <w:tr w:rsidR="009A1E05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9A1E05" w:rsidRPr="00E20AB9" w:rsidRDefault="009A1E05" w:rsidP="0046090F">
            <w:pPr>
              <w:ind w:left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Bravo 480 SL</w:t>
            </w:r>
          </w:p>
        </w:tc>
        <w:tc>
          <w:tcPr>
            <w:tcW w:w="3591" w:type="dxa"/>
            <w:gridSpan w:val="4"/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cỏ/ vải thiều, cao su, cà phê</w:t>
            </w:r>
          </w:p>
        </w:tc>
        <w:tc>
          <w:tcPr>
            <w:tcW w:w="2977" w:type="dxa"/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E20AB9">
              <w:rPr>
                <w:rFonts w:ascii="Times New Roman" w:hAnsi="Times New Roman"/>
                <w:sz w:val="24"/>
                <w:szCs w:val="24"/>
                <w:lang w:val="sv-SE"/>
              </w:rPr>
              <w:t>Công ty CP BVTV I TW</w:t>
            </w:r>
          </w:p>
        </w:tc>
        <w:tc>
          <w:tcPr>
            <w:tcW w:w="2409" w:type="dxa"/>
            <w:vMerge/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9A1E05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9A1E05" w:rsidRPr="00E20AB9" w:rsidRDefault="009A1E05" w:rsidP="0046090F">
            <w:pPr>
              <w:ind w:left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Calione 482SL</w:t>
            </w:r>
          </w:p>
        </w:tc>
        <w:tc>
          <w:tcPr>
            <w:tcW w:w="3591" w:type="dxa"/>
            <w:gridSpan w:val="4"/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Cỏ/vải</w:t>
            </w:r>
          </w:p>
        </w:tc>
        <w:tc>
          <w:tcPr>
            <w:tcW w:w="2977" w:type="dxa"/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TNHH Thuốc BVTV LD Nhật Mỹ</w:t>
            </w:r>
          </w:p>
        </w:tc>
        <w:tc>
          <w:tcPr>
            <w:tcW w:w="2409" w:type="dxa"/>
            <w:vMerge/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E05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9A1E05" w:rsidRPr="00E20AB9" w:rsidRDefault="009A1E05" w:rsidP="0046090F">
            <w:pPr>
              <w:ind w:left="17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646" w:type="dxa"/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Clyphosam 480SL</w:t>
            </w:r>
          </w:p>
        </w:tc>
        <w:tc>
          <w:tcPr>
            <w:tcW w:w="3591" w:type="dxa"/>
            <w:gridSpan w:val="4"/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cỏ/vải</w:t>
            </w:r>
          </w:p>
        </w:tc>
        <w:tc>
          <w:tcPr>
            <w:tcW w:w="2977" w:type="dxa"/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CP SAM</w:t>
            </w:r>
          </w:p>
        </w:tc>
        <w:tc>
          <w:tcPr>
            <w:tcW w:w="2409" w:type="dxa"/>
            <w:vMerge/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E05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9A1E05" w:rsidRPr="00E20AB9" w:rsidRDefault="009A1E05" w:rsidP="0046090F">
            <w:pPr>
              <w:ind w:left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Daiwansa 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75.7WG</w:t>
            </w:r>
          </w:p>
        </w:tc>
        <w:tc>
          <w:tcPr>
            <w:tcW w:w="3591" w:type="dxa"/>
            <w:gridSpan w:val="4"/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75.7WG: </w:t>
            </w:r>
            <w:r w:rsidRPr="00E20AB9">
              <w:rPr>
                <w:rFonts w:ascii="Times New Roman" w:hAnsi="Times New Roman"/>
                <w:sz w:val="24"/>
                <w:szCs w:val="24"/>
                <w:lang w:val="nl-NL"/>
              </w:rPr>
              <w:t>cỏ/ vải</w:t>
            </w:r>
          </w:p>
        </w:tc>
        <w:tc>
          <w:tcPr>
            <w:tcW w:w="2977" w:type="dxa"/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CP Futai</w:t>
            </w:r>
          </w:p>
        </w:tc>
        <w:tc>
          <w:tcPr>
            <w:tcW w:w="2409" w:type="dxa"/>
            <w:vMerge/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E05" w:rsidRPr="0025754D" w:rsidTr="00C11925">
        <w:tc>
          <w:tcPr>
            <w:tcW w:w="709" w:type="dxa"/>
            <w:tcBorders>
              <w:top w:val="nil"/>
              <w:bottom w:val="nil"/>
            </w:tcBorders>
          </w:tcPr>
          <w:p w:rsidR="009A1E05" w:rsidRPr="00E20AB9" w:rsidRDefault="009A1E05" w:rsidP="0046090F">
            <w:pPr>
              <w:ind w:left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Dosate                75.7WG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20A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75.7WG</w:t>
            </w:r>
            <w:r w:rsidRPr="00E20AB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: cỏ/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vải</w:t>
            </w:r>
          </w:p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20AB9">
              <w:rPr>
                <w:rFonts w:ascii="Times New Roman" w:hAnsi="Times New Roman"/>
                <w:sz w:val="24"/>
                <w:szCs w:val="24"/>
                <w:lang w:val="it-IT"/>
              </w:rPr>
              <w:t>Công ty CP Đồng Xanh</w:t>
            </w:r>
          </w:p>
        </w:tc>
        <w:tc>
          <w:tcPr>
            <w:tcW w:w="2409" w:type="dxa"/>
            <w:vMerge/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9A1E05" w:rsidRPr="0025754D" w:rsidTr="00695C44">
        <w:tc>
          <w:tcPr>
            <w:tcW w:w="709" w:type="dxa"/>
            <w:tcBorders>
              <w:top w:val="nil"/>
              <w:bottom w:val="nil"/>
            </w:tcBorders>
          </w:tcPr>
          <w:p w:rsidR="009A1E05" w:rsidRPr="0025754D" w:rsidRDefault="009A1E05" w:rsidP="0046090F">
            <w:pPr>
              <w:ind w:left="17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A1E05" w:rsidRPr="0025754D" w:rsidRDefault="009A1E05" w:rsidP="0046090F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646" w:type="dxa"/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20AB9">
              <w:rPr>
                <w:rFonts w:ascii="Times New Roman" w:hAnsi="Times New Roman"/>
                <w:sz w:val="24"/>
                <w:szCs w:val="24"/>
                <w:lang w:val="pt-BR"/>
              </w:rPr>
              <w:t>Hdphosan 480SL</w:t>
            </w:r>
          </w:p>
        </w:tc>
        <w:tc>
          <w:tcPr>
            <w:tcW w:w="3591" w:type="dxa"/>
            <w:gridSpan w:val="4"/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20AB9">
              <w:rPr>
                <w:rFonts w:ascii="Times New Roman" w:hAnsi="Times New Roman"/>
                <w:sz w:val="24"/>
                <w:szCs w:val="24"/>
                <w:lang w:val="pt-BR"/>
              </w:rPr>
              <w:t>cỏ/vải</w:t>
            </w:r>
          </w:p>
        </w:tc>
        <w:tc>
          <w:tcPr>
            <w:tcW w:w="2977" w:type="dxa"/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20AB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Công ty TNHH QT 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20AB9">
              <w:rPr>
                <w:rFonts w:ascii="Times New Roman" w:hAnsi="Times New Roman"/>
                <w:sz w:val="24"/>
                <w:szCs w:val="24"/>
                <w:lang w:val="pt-BR"/>
              </w:rPr>
              <w:t>Nông nghiệp vàng</w:t>
            </w:r>
          </w:p>
        </w:tc>
        <w:tc>
          <w:tcPr>
            <w:tcW w:w="2409" w:type="dxa"/>
            <w:vMerge/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9A1E05" w:rsidRPr="0025754D" w:rsidTr="00695C44">
        <w:tc>
          <w:tcPr>
            <w:tcW w:w="709" w:type="dxa"/>
            <w:tcBorders>
              <w:top w:val="nil"/>
              <w:bottom w:val="nil"/>
            </w:tcBorders>
          </w:tcPr>
          <w:p w:rsidR="009A1E05" w:rsidRPr="00E20AB9" w:rsidRDefault="009A1E05" w:rsidP="0046090F">
            <w:pPr>
              <w:ind w:left="17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646" w:type="dxa"/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Higlyphosan 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lastRenderedPageBreak/>
              <w:t>480SL</w:t>
            </w:r>
          </w:p>
        </w:tc>
        <w:tc>
          <w:tcPr>
            <w:tcW w:w="3591" w:type="dxa"/>
            <w:gridSpan w:val="4"/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20AB9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cỏ/ vải</w:t>
            </w:r>
          </w:p>
        </w:tc>
        <w:tc>
          <w:tcPr>
            <w:tcW w:w="2977" w:type="dxa"/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20AB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Công ty TNHH Sản phẩm             </w:t>
            </w:r>
            <w:r w:rsidRPr="00E20AB9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Công nghệ cao</w:t>
            </w:r>
          </w:p>
        </w:tc>
        <w:tc>
          <w:tcPr>
            <w:tcW w:w="2409" w:type="dxa"/>
            <w:vMerge/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9A1E05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9A1E05" w:rsidRPr="0025754D" w:rsidRDefault="009A1E05" w:rsidP="0046090F">
            <w:pPr>
              <w:ind w:left="17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A1E05" w:rsidRPr="0025754D" w:rsidRDefault="009A1E05" w:rsidP="0046090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646" w:type="dxa"/>
          </w:tcPr>
          <w:p w:rsidR="009A1E05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VDC-phosat </w:t>
            </w:r>
          </w:p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480SL</w:t>
            </w:r>
          </w:p>
        </w:tc>
        <w:tc>
          <w:tcPr>
            <w:tcW w:w="3591" w:type="dxa"/>
            <w:gridSpan w:val="4"/>
          </w:tcPr>
          <w:p w:rsidR="009A1E05" w:rsidRPr="00E20AB9" w:rsidRDefault="009A1E05" w:rsidP="00460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>ỏ/vải</w:t>
            </w:r>
          </w:p>
        </w:tc>
        <w:tc>
          <w:tcPr>
            <w:tcW w:w="2977" w:type="dxa"/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TNHH Việt Đức</w:t>
            </w:r>
          </w:p>
        </w:tc>
        <w:tc>
          <w:tcPr>
            <w:tcW w:w="2409" w:type="dxa"/>
            <w:vMerge/>
          </w:tcPr>
          <w:p w:rsidR="009A1E05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E20AB9" w:rsidTr="00695C4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E20AB9" w:rsidRDefault="00695C44" w:rsidP="0046090F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20AB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Propaquizafop              </w:t>
            </w:r>
          </w:p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20AB9">
              <w:rPr>
                <w:rFonts w:ascii="Times New Roman" w:hAnsi="Times New Roman"/>
                <w:sz w:val="24"/>
                <w:szCs w:val="24"/>
                <w:lang w:val="fr-FR"/>
              </w:rPr>
              <w:t>(min 92%)</w:t>
            </w:r>
          </w:p>
        </w:tc>
        <w:tc>
          <w:tcPr>
            <w:tcW w:w="26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Agil 100EC</w:t>
            </w:r>
          </w:p>
        </w:tc>
        <w:tc>
          <w:tcPr>
            <w:tcW w:w="359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cỏ/ vải, lạc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5C44" w:rsidRPr="00E20AB9" w:rsidRDefault="00695C44" w:rsidP="004609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TNHH Adama       Việt Nam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E20AB9" w:rsidRDefault="009A1E05" w:rsidP="004609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</w:tr>
      <w:tr w:rsidR="00695C44" w:rsidRPr="00E20AB9" w:rsidTr="00695C44">
        <w:tc>
          <w:tcPr>
            <w:tcW w:w="12900" w:type="dxa"/>
            <w:gridSpan w:val="8"/>
            <w:tcBorders>
              <w:top w:val="single" w:sz="6" w:space="0" w:color="auto"/>
            </w:tcBorders>
          </w:tcPr>
          <w:p w:rsidR="00695C44" w:rsidRPr="00E20AB9" w:rsidRDefault="00695C44" w:rsidP="0046090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20AB9">
              <w:rPr>
                <w:rFonts w:ascii="Times New Roman" w:hAnsi="Times New Roman"/>
                <w:b/>
                <w:sz w:val="24"/>
                <w:szCs w:val="24"/>
              </w:rPr>
              <w:t xml:space="preserve">. Thuốc </w:t>
            </w:r>
            <w:r w:rsidRPr="00E20AB9">
              <w:rPr>
                <w:rFonts w:ascii="Times New Roman" w:hAnsi="Times New Roman" w:hint="eastAsia"/>
                <w:b/>
                <w:sz w:val="24"/>
                <w:szCs w:val="24"/>
              </w:rPr>
              <w:t>đ</w:t>
            </w:r>
            <w:r w:rsidRPr="00E20AB9">
              <w:rPr>
                <w:rFonts w:ascii="Times New Roman" w:hAnsi="Times New Roman"/>
                <w:b/>
                <w:sz w:val="24"/>
                <w:szCs w:val="24"/>
              </w:rPr>
              <w:t>iều hoà sinh trưởng:</w:t>
            </w:r>
          </w:p>
        </w:tc>
        <w:tc>
          <w:tcPr>
            <w:tcW w:w="2409" w:type="dxa"/>
            <w:tcBorders>
              <w:top w:val="single" w:sz="6" w:space="0" w:color="auto"/>
            </w:tcBorders>
          </w:tcPr>
          <w:p w:rsidR="00695C44" w:rsidRPr="00E20AB9" w:rsidRDefault="00695C44" w:rsidP="0046090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95C44" w:rsidRPr="00E20AB9" w:rsidTr="00695C4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E20AB9" w:rsidRDefault="00695C44" w:rsidP="0046090F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Dịch chiết từ cây  </w:t>
            </w:r>
            <w:r w:rsidRPr="00E20AB9">
              <w:rPr>
                <w:rFonts w:ascii="Times New Roman" w:hAnsi="Times New Roman"/>
                <w:i/>
                <w:iCs/>
                <w:sz w:val="24"/>
                <w:szCs w:val="24"/>
              </w:rPr>
              <w:t>Lychnis viscaria</w:t>
            </w:r>
          </w:p>
        </w:tc>
        <w:tc>
          <w:tcPr>
            <w:tcW w:w="278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Comcat </w:t>
            </w:r>
          </w:p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150 WP</w:t>
            </w:r>
          </w:p>
        </w:tc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kích thích sinh trưởng/</w:t>
            </w:r>
            <w:r w:rsidRPr="00E20AB9">
              <w:rPr>
                <w:rFonts w:ascii="Times New Roman" w:hAnsi="Times New Roman"/>
                <w:bCs/>
                <w:sz w:val="24"/>
                <w:szCs w:val="24"/>
              </w:rPr>
              <w:t>chè, n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 xml:space="preserve">ho,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lúa, 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 xml:space="preserve">nhãn, sắn, cam, dâu tây, vải thiều, xoài, thanh long, dưa hấu, cải bó xôi, bắp cải, cà chua, dưa chuột, bí đao, hành, hẹ, cà rốt, lúa, ngô, đậu tương, phong lan; </w:t>
            </w:r>
            <w:r w:rsidRPr="00E20AB9">
              <w:rPr>
                <w:rFonts w:ascii="Times New Roman" w:hAnsi="Times New Roman"/>
                <w:bCs/>
                <w:sz w:val="24"/>
                <w:szCs w:val="24"/>
              </w:rPr>
              <w:t>ức chế bệnh vàng lùn, lùn xoắn lá, giúp lúa phục hồi, tăng trưởng; x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>ử lý hạt giống để điều hoà sinh trưởng/lúa, ngô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Công ty TNHH Hóa Nông </w:t>
            </w:r>
          </w:p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Lúa Vàng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E20AB9" w:rsidRDefault="009A1E05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2C8C" w:rsidRPr="00E20AB9" w:rsidTr="00695C44"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:rsidR="00B02C8C" w:rsidRPr="00E20AB9" w:rsidRDefault="00B02C8C" w:rsidP="0046090F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nil"/>
            </w:tcBorders>
          </w:tcPr>
          <w:p w:rsidR="00B02C8C" w:rsidRPr="00E20AB9" w:rsidRDefault="00B02C8C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Gibberellic acid (min 90%)</w:t>
            </w:r>
          </w:p>
        </w:tc>
        <w:tc>
          <w:tcPr>
            <w:tcW w:w="2788" w:type="dxa"/>
            <w:gridSpan w:val="4"/>
          </w:tcPr>
          <w:p w:rsidR="00B02C8C" w:rsidRPr="00E20AB9" w:rsidRDefault="00B02C8C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Colyna</w:t>
            </w:r>
          </w:p>
          <w:p w:rsidR="00B02C8C" w:rsidRPr="00E20AB9" w:rsidRDefault="00B02C8C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 200TB</w:t>
            </w:r>
          </w:p>
        </w:tc>
        <w:tc>
          <w:tcPr>
            <w:tcW w:w="3449" w:type="dxa"/>
          </w:tcPr>
          <w:p w:rsidR="00B02C8C" w:rsidRPr="00E20AB9" w:rsidRDefault="00B02C8C" w:rsidP="00460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 xml:space="preserve">iều hoà sinh trưởng/lúa, thanh long, cà phê, cà chua, hồ tiêu, vải, chè </w:t>
            </w:r>
          </w:p>
        </w:tc>
        <w:tc>
          <w:tcPr>
            <w:tcW w:w="2977" w:type="dxa"/>
          </w:tcPr>
          <w:p w:rsidR="00B02C8C" w:rsidRPr="00E20AB9" w:rsidRDefault="00B02C8C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CP Nông dược HAI</w:t>
            </w:r>
          </w:p>
        </w:tc>
        <w:tc>
          <w:tcPr>
            <w:tcW w:w="2409" w:type="dxa"/>
            <w:vMerge w:val="restart"/>
          </w:tcPr>
          <w:p w:rsidR="00B02C8C" w:rsidRPr="00E20AB9" w:rsidRDefault="00B02C8C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</w:tr>
      <w:tr w:rsidR="00B02C8C" w:rsidRPr="00E20AB9" w:rsidTr="00695C44">
        <w:tc>
          <w:tcPr>
            <w:tcW w:w="709" w:type="dxa"/>
            <w:tcBorders>
              <w:top w:val="nil"/>
              <w:bottom w:val="nil"/>
            </w:tcBorders>
          </w:tcPr>
          <w:p w:rsidR="00B02C8C" w:rsidRPr="00E20AB9" w:rsidRDefault="00B02C8C" w:rsidP="0046090F">
            <w:pPr>
              <w:ind w:left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02C8C" w:rsidRPr="00E20AB9" w:rsidRDefault="00B02C8C" w:rsidP="004609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4"/>
          </w:tcPr>
          <w:p w:rsidR="00B02C8C" w:rsidRPr="00E20AB9" w:rsidRDefault="00B02C8C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Megafarm </w:t>
            </w:r>
          </w:p>
          <w:p w:rsidR="00B02C8C" w:rsidRPr="00E20AB9" w:rsidRDefault="00B02C8C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50TB, 200WP</w:t>
            </w:r>
          </w:p>
        </w:tc>
        <w:tc>
          <w:tcPr>
            <w:tcW w:w="3449" w:type="dxa"/>
          </w:tcPr>
          <w:p w:rsidR="00B02C8C" w:rsidRPr="00E20AB9" w:rsidRDefault="00B02C8C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b/>
                <w:sz w:val="24"/>
                <w:szCs w:val="24"/>
              </w:rPr>
              <w:t>50TB: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 xml:space="preserve"> kích thích sinh trưởng/lúa, vải, chè, cà phê, dưa hấu                                                            </w:t>
            </w:r>
          </w:p>
        </w:tc>
        <w:tc>
          <w:tcPr>
            <w:tcW w:w="2977" w:type="dxa"/>
          </w:tcPr>
          <w:p w:rsidR="00B02C8C" w:rsidRPr="00E20AB9" w:rsidRDefault="00B02C8C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Công ty CP Nông dược </w:t>
            </w:r>
          </w:p>
          <w:p w:rsidR="00B02C8C" w:rsidRPr="00E20AB9" w:rsidRDefault="00B02C8C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Nhật Việt</w:t>
            </w:r>
          </w:p>
        </w:tc>
        <w:tc>
          <w:tcPr>
            <w:tcW w:w="2409" w:type="dxa"/>
            <w:vMerge/>
          </w:tcPr>
          <w:p w:rsidR="00B02C8C" w:rsidRPr="00E20AB9" w:rsidRDefault="00B02C8C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C8C" w:rsidRPr="00E20AB9" w:rsidTr="00A65F07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02C8C" w:rsidRPr="00E20AB9" w:rsidRDefault="00B02C8C" w:rsidP="0046090F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2C8C" w:rsidRPr="00E20AB9" w:rsidRDefault="00B02C8C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Gibberellic acid 0.3g/kg (0.4g/l), (0.4g/kg) + N 10.7g/kg (10.6g/l), (10.6g/kg) + P</w:t>
            </w:r>
            <w:r w:rsidRPr="00E20AB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>O</w:t>
            </w:r>
            <w:r w:rsidRPr="00E20AB9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 xml:space="preserve"> 10g/kg (10g/l), (10g/kg) + K</w:t>
            </w:r>
            <w:r w:rsidRPr="00E20AB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20AB9">
              <w:rPr>
                <w:rFonts w:ascii="Times New Roman" w:hAnsi="Times New Roman"/>
                <w:sz w:val="24"/>
                <w:szCs w:val="24"/>
              </w:rPr>
              <w:t>O 10g/kg (20g/l), (20g/kg) + Vi lượng</w:t>
            </w:r>
          </w:p>
        </w:tc>
        <w:tc>
          <w:tcPr>
            <w:tcW w:w="27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02C8C" w:rsidRPr="00E20AB9" w:rsidRDefault="00B02C8C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Lucasone </w:t>
            </w:r>
          </w:p>
          <w:p w:rsidR="00B02C8C" w:rsidRPr="00E20AB9" w:rsidRDefault="00B02C8C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31GR, 41SL, 41WP</w:t>
            </w:r>
          </w:p>
        </w:tc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</w:tcPr>
          <w:p w:rsidR="00B02C8C" w:rsidRPr="00E20AB9" w:rsidRDefault="00B02C8C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kích thích sinh trưởng/vải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B02C8C" w:rsidRPr="00E20AB9" w:rsidRDefault="00B02C8C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Công ty TNHH Pháp Thụy Sĩ</w:t>
            </w:r>
          </w:p>
        </w:tc>
        <w:tc>
          <w:tcPr>
            <w:tcW w:w="2409" w:type="dxa"/>
            <w:vMerge/>
            <w:tcBorders>
              <w:bottom w:val="single" w:sz="6" w:space="0" w:color="auto"/>
            </w:tcBorders>
          </w:tcPr>
          <w:p w:rsidR="00B02C8C" w:rsidRPr="00E20AB9" w:rsidRDefault="00B02C8C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C44" w:rsidRPr="0025754D" w:rsidTr="00695C44"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:rsidR="00695C44" w:rsidRPr="00E20AB9" w:rsidRDefault="00695C44" w:rsidP="0046090F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nil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Nucleotide (Adenylic acid, guanylic acid, cytidylic acid, Uridylic acid)</w:t>
            </w:r>
          </w:p>
        </w:tc>
        <w:tc>
          <w:tcPr>
            <w:tcW w:w="2788" w:type="dxa"/>
            <w:gridSpan w:val="4"/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Sunsuper  </w:t>
            </w:r>
          </w:p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>0.5SL</w:t>
            </w:r>
          </w:p>
        </w:tc>
        <w:tc>
          <w:tcPr>
            <w:tcW w:w="3449" w:type="dxa"/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20AB9">
              <w:rPr>
                <w:rFonts w:ascii="Times New Roman" w:hAnsi="Times New Roman"/>
                <w:sz w:val="24"/>
                <w:szCs w:val="24"/>
                <w:lang w:val="de-DE"/>
              </w:rPr>
              <w:t>kích thích sinh trưởng/ vải</w:t>
            </w:r>
          </w:p>
        </w:tc>
        <w:tc>
          <w:tcPr>
            <w:tcW w:w="2977" w:type="dxa"/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20AB9">
              <w:rPr>
                <w:rFonts w:ascii="Times New Roman" w:hAnsi="Times New Roman"/>
                <w:sz w:val="24"/>
                <w:szCs w:val="24"/>
                <w:lang w:val="de-DE"/>
              </w:rPr>
              <w:t>Công ty CP Thuốc BVTV              Việt Trung</w:t>
            </w:r>
          </w:p>
        </w:tc>
        <w:tc>
          <w:tcPr>
            <w:tcW w:w="2409" w:type="dxa"/>
          </w:tcPr>
          <w:p w:rsidR="00695C44" w:rsidRPr="00E20AB9" w:rsidRDefault="00B02C8C" w:rsidP="0046090F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</w:p>
        </w:tc>
      </w:tr>
      <w:tr w:rsidR="00695C44" w:rsidRPr="0025754D" w:rsidTr="00695C44">
        <w:tc>
          <w:tcPr>
            <w:tcW w:w="12900" w:type="dxa"/>
            <w:gridSpan w:val="8"/>
            <w:tcBorders>
              <w:bottom w:val="nil"/>
            </w:tcBorders>
          </w:tcPr>
          <w:p w:rsidR="00695C44" w:rsidRPr="0025754D" w:rsidRDefault="00695C44" w:rsidP="0046090F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5754D">
              <w:rPr>
                <w:sz w:val="24"/>
                <w:szCs w:val="24"/>
                <w:lang w:val="de-DE"/>
              </w:rPr>
              <w:br w:type="page"/>
            </w:r>
            <w:r w:rsidRPr="0025754D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5. Chất dẫn dụ côn trùng :</w:t>
            </w:r>
          </w:p>
        </w:tc>
        <w:tc>
          <w:tcPr>
            <w:tcW w:w="2409" w:type="dxa"/>
            <w:tcBorders>
              <w:bottom w:val="nil"/>
            </w:tcBorders>
          </w:tcPr>
          <w:p w:rsidR="00695C44" w:rsidRPr="0025754D" w:rsidRDefault="00695C44" w:rsidP="0046090F">
            <w:pPr>
              <w:spacing w:before="120" w:after="120"/>
              <w:rPr>
                <w:sz w:val="24"/>
                <w:szCs w:val="24"/>
                <w:lang w:val="de-DE"/>
              </w:rPr>
            </w:pPr>
          </w:p>
        </w:tc>
      </w:tr>
      <w:tr w:rsidR="00695C44" w:rsidRPr="00E20AB9" w:rsidTr="00D8663C"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</w:tcPr>
          <w:p w:rsidR="00695C44" w:rsidRPr="0025754D" w:rsidRDefault="00695C44" w:rsidP="0046090F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695C44" w:rsidRPr="00E20AB9" w:rsidRDefault="00695C44" w:rsidP="0046090F">
            <w:pPr>
              <w:pStyle w:val="xl24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E20AB9">
              <w:rPr>
                <w:rFonts w:ascii="Times New Roman" w:hAnsi="Times New Roman" w:cs="Times New Roman"/>
              </w:rPr>
              <w:t>Protein thuỷ phân</w:t>
            </w:r>
          </w:p>
        </w:tc>
        <w:tc>
          <w:tcPr>
            <w:tcW w:w="278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20AB9">
              <w:rPr>
                <w:rFonts w:ascii="Times New Roman" w:hAnsi="Times New Roman"/>
                <w:iCs/>
                <w:sz w:val="24"/>
                <w:szCs w:val="24"/>
              </w:rPr>
              <w:t xml:space="preserve">Ento-Pro </w:t>
            </w:r>
          </w:p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iCs/>
                <w:sz w:val="24"/>
                <w:szCs w:val="24"/>
              </w:rPr>
              <w:t>150SL</w:t>
            </w:r>
          </w:p>
        </w:tc>
        <w:tc>
          <w:tcPr>
            <w:tcW w:w="344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E20AB9" w:rsidRDefault="00695C44" w:rsidP="0046090F">
            <w:pPr>
              <w:rPr>
                <w:rFonts w:ascii="Times New Roman" w:hAnsi="Times New Roman"/>
                <w:sz w:val="24"/>
                <w:szCs w:val="24"/>
              </w:rPr>
            </w:pPr>
            <w:r w:rsidRPr="00E20AB9">
              <w:rPr>
                <w:rFonts w:ascii="Times New Roman" w:hAnsi="Times New Roman"/>
                <w:sz w:val="24"/>
                <w:szCs w:val="24"/>
              </w:rPr>
              <w:t xml:space="preserve">ruồi hại quả/ cây có múi, mận, đào, ổi, vải, doi, hồng, thanh long, táo, lê, đu đủ, khế, na, quất </w:t>
            </w:r>
            <w:r w:rsidRPr="00E20AB9">
              <w:rPr>
                <w:rFonts w:ascii="Times New Roman" w:hAnsi="Times New Roman"/>
                <w:sz w:val="24"/>
                <w:szCs w:val="24"/>
              </w:rPr>
              <w:lastRenderedPageBreak/>
              <w:t>hồng bì, mướp, mướp đắng, hồng xiêm, gấc, bí đỏ, trứng gà, bí xanh, cà, ớt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Pr="00E20AB9" w:rsidRDefault="00695C44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Viện Bảo vệ thực vật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</w:tcPr>
          <w:p w:rsidR="00695C44" w:rsidRDefault="00B02C8C" w:rsidP="00460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7732F" w:rsidRDefault="00C7732F" w:rsidP="00F8661B">
      <w:pPr>
        <w:tabs>
          <w:tab w:val="left" w:pos="426"/>
        </w:tabs>
        <w:ind w:left="2160"/>
        <w:jc w:val="center"/>
        <w:rPr>
          <w:rFonts w:ascii=".VnTimeH" w:hAnsi=".VnTimeH"/>
          <w:b/>
          <w:sz w:val="24"/>
        </w:rPr>
      </w:pPr>
    </w:p>
    <w:tbl>
      <w:tblPr>
        <w:tblStyle w:val="TableGrid"/>
        <w:tblW w:w="1573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1"/>
        <w:gridCol w:w="6943"/>
      </w:tblGrid>
      <w:tr w:rsidR="00C7732F" w:rsidTr="00C7732F">
        <w:tc>
          <w:tcPr>
            <w:tcW w:w="8791" w:type="dxa"/>
          </w:tcPr>
          <w:p w:rsidR="00C7732F" w:rsidRDefault="00C7732F" w:rsidP="00F8661B">
            <w:pPr>
              <w:tabs>
                <w:tab w:val="left" w:pos="426"/>
              </w:tabs>
              <w:jc w:val="center"/>
              <w:rPr>
                <w:rFonts w:ascii=".VnTimeH" w:hAnsi=".VnTimeH"/>
                <w:b/>
                <w:sz w:val="24"/>
              </w:rPr>
            </w:pPr>
          </w:p>
        </w:tc>
        <w:tc>
          <w:tcPr>
            <w:tcW w:w="6943" w:type="dxa"/>
          </w:tcPr>
          <w:p w:rsidR="00C7732F" w:rsidRDefault="00C7732F" w:rsidP="00C7732F">
            <w:pPr>
              <w:tabs>
                <w:tab w:val="left" w:pos="426"/>
              </w:tabs>
              <w:jc w:val="center"/>
              <w:rPr>
                <w:rFonts w:ascii=".VnTimeH" w:hAnsi=".VnTimeH"/>
                <w:b/>
                <w:sz w:val="24"/>
              </w:rPr>
            </w:pPr>
          </w:p>
        </w:tc>
      </w:tr>
    </w:tbl>
    <w:p w:rsidR="001F7FEF" w:rsidRPr="001F7FEF" w:rsidRDefault="001F7FEF" w:rsidP="00D8663C">
      <w:pPr>
        <w:tabs>
          <w:tab w:val="left" w:pos="426"/>
        </w:tabs>
        <w:ind w:left="2160"/>
        <w:jc w:val="center"/>
        <w:rPr>
          <w:rFonts w:ascii="Times New Roman" w:hAnsi="Times New Roman"/>
        </w:rPr>
      </w:pPr>
    </w:p>
    <w:sectPr w:rsidR="001F7FEF" w:rsidRPr="001F7FEF" w:rsidSect="005961B0">
      <w:footerReference w:type="default" r:id="rId9"/>
      <w:pgSz w:w="16840" w:h="11907" w:orient="landscape" w:code="9"/>
      <w:pgMar w:top="567" w:right="567" w:bottom="567" w:left="567" w:header="720" w:footer="9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E9" w:rsidRDefault="000B4DE9" w:rsidP="005961B0">
      <w:r>
        <w:separator/>
      </w:r>
    </w:p>
  </w:endnote>
  <w:endnote w:type="continuationSeparator" w:id="0">
    <w:p w:rsidR="000B4DE9" w:rsidRDefault="000B4DE9" w:rsidP="0059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VnCentury School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04445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2"/>
        <w:szCs w:val="22"/>
      </w:rPr>
    </w:sdtEndPr>
    <w:sdtContent>
      <w:p w:rsidR="00CD0C23" w:rsidRPr="00AD3518" w:rsidRDefault="00700A0F">
        <w:pPr>
          <w:pStyle w:val="Footer"/>
          <w:jc w:val="right"/>
          <w:rPr>
            <w:rFonts w:ascii="Times New Roman" w:hAnsi="Times New Roman"/>
            <w:sz w:val="22"/>
            <w:szCs w:val="22"/>
          </w:rPr>
        </w:pPr>
        <w:r w:rsidRPr="00AD3518">
          <w:rPr>
            <w:rFonts w:ascii="Times New Roman" w:hAnsi="Times New Roman"/>
            <w:sz w:val="22"/>
            <w:szCs w:val="22"/>
          </w:rPr>
          <w:fldChar w:fldCharType="begin"/>
        </w:r>
        <w:r w:rsidR="00CD0C23" w:rsidRPr="00AD3518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AD3518">
          <w:rPr>
            <w:rFonts w:ascii="Times New Roman" w:hAnsi="Times New Roman"/>
            <w:sz w:val="22"/>
            <w:szCs w:val="22"/>
          </w:rPr>
          <w:fldChar w:fldCharType="separate"/>
        </w:r>
        <w:r w:rsidR="000C54CF">
          <w:rPr>
            <w:rFonts w:ascii="Times New Roman" w:hAnsi="Times New Roman"/>
            <w:noProof/>
            <w:sz w:val="22"/>
            <w:szCs w:val="22"/>
          </w:rPr>
          <w:t>1</w:t>
        </w:r>
        <w:r w:rsidRPr="00AD3518">
          <w:rPr>
            <w:rFonts w:ascii="Times New Roman" w:hAnsi="Times New Roman"/>
            <w:noProof/>
            <w:sz w:val="22"/>
            <w:szCs w:val="22"/>
          </w:rPr>
          <w:fldChar w:fldCharType="end"/>
        </w:r>
      </w:p>
    </w:sdtContent>
  </w:sdt>
  <w:p w:rsidR="00CD0C23" w:rsidRDefault="00CD0C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E9" w:rsidRDefault="000B4DE9" w:rsidP="005961B0">
      <w:r>
        <w:separator/>
      </w:r>
    </w:p>
  </w:footnote>
  <w:footnote w:type="continuationSeparator" w:id="0">
    <w:p w:rsidR="000B4DE9" w:rsidRDefault="000B4DE9" w:rsidP="00596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A61"/>
    <w:multiLevelType w:val="hybridMultilevel"/>
    <w:tmpl w:val="4D286B0C"/>
    <w:lvl w:ilvl="0" w:tplc="23780E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752CD"/>
    <w:multiLevelType w:val="hybridMultilevel"/>
    <w:tmpl w:val="82E892DE"/>
    <w:lvl w:ilvl="0" w:tplc="8CCCDE5E">
      <w:start w:val="1"/>
      <w:numFmt w:val="decimal"/>
      <w:lvlText w:val="%1"/>
      <w:lvlJc w:val="center"/>
      <w:pPr>
        <w:tabs>
          <w:tab w:val="num" w:pos="530"/>
        </w:tabs>
        <w:ind w:left="113" w:firstLine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33BD6"/>
    <w:multiLevelType w:val="hybridMultilevel"/>
    <w:tmpl w:val="A074FFCE"/>
    <w:lvl w:ilvl="0" w:tplc="D07E11B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B774A"/>
    <w:multiLevelType w:val="hybridMultilevel"/>
    <w:tmpl w:val="6B40E1EC"/>
    <w:lvl w:ilvl="0" w:tplc="4E08DF46">
      <w:start w:val="1"/>
      <w:numFmt w:val="decimal"/>
      <w:lvlText w:val="%1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B5E5F"/>
    <w:multiLevelType w:val="hybridMultilevel"/>
    <w:tmpl w:val="7C80D66E"/>
    <w:lvl w:ilvl="0" w:tplc="E0DE325E">
      <w:start w:val="1"/>
      <w:numFmt w:val="decimal"/>
      <w:lvlText w:val="%1"/>
      <w:lvlJc w:val="center"/>
      <w:pPr>
        <w:tabs>
          <w:tab w:val="num" w:pos="540"/>
        </w:tabs>
        <w:ind w:left="23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125B76"/>
    <w:multiLevelType w:val="hybridMultilevel"/>
    <w:tmpl w:val="8DFEC220"/>
    <w:lvl w:ilvl="0" w:tplc="2BDC0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24409"/>
    <w:multiLevelType w:val="multilevel"/>
    <w:tmpl w:val="B0BA6B60"/>
    <w:lvl w:ilvl="0">
      <w:start w:val="1"/>
      <w:numFmt w:val="decimal"/>
      <w:lvlText w:val="%1"/>
      <w:lvlJc w:val="center"/>
      <w:pPr>
        <w:tabs>
          <w:tab w:val="num" w:pos="533"/>
        </w:tabs>
        <w:ind w:left="116" w:firstLine="5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D2F84"/>
    <w:multiLevelType w:val="hybridMultilevel"/>
    <w:tmpl w:val="236AE784"/>
    <w:lvl w:ilvl="0" w:tplc="5F386C02">
      <w:start w:val="1"/>
      <w:numFmt w:val="decimal"/>
      <w:lvlText w:val="%1"/>
      <w:lvlJc w:val="center"/>
      <w:pPr>
        <w:tabs>
          <w:tab w:val="num" w:pos="530"/>
        </w:tabs>
        <w:ind w:left="22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1555EB"/>
    <w:multiLevelType w:val="hybridMultilevel"/>
    <w:tmpl w:val="C6F07C26"/>
    <w:lvl w:ilvl="0" w:tplc="69A0B850">
      <w:start w:val="1"/>
      <w:numFmt w:val="decimal"/>
      <w:lvlText w:val="%1"/>
      <w:lvlJc w:val="center"/>
      <w:pPr>
        <w:tabs>
          <w:tab w:val="num" w:pos="530"/>
        </w:tabs>
        <w:ind w:left="22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F40243"/>
    <w:multiLevelType w:val="hybridMultilevel"/>
    <w:tmpl w:val="FAECE2BC"/>
    <w:lvl w:ilvl="0" w:tplc="290E49A8">
      <w:start w:val="1"/>
      <w:numFmt w:val="decimal"/>
      <w:lvlText w:val="%1"/>
      <w:lvlJc w:val="center"/>
      <w:pPr>
        <w:tabs>
          <w:tab w:val="num" w:pos="530"/>
        </w:tabs>
        <w:ind w:left="22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BA72A0"/>
    <w:multiLevelType w:val="hybridMultilevel"/>
    <w:tmpl w:val="0DC20666"/>
    <w:lvl w:ilvl="0" w:tplc="A0487E6C">
      <w:start w:val="1"/>
      <w:numFmt w:val="decimal"/>
      <w:lvlText w:val="%1"/>
      <w:lvlJc w:val="center"/>
      <w:pPr>
        <w:tabs>
          <w:tab w:val="num" w:pos="530"/>
        </w:tabs>
        <w:ind w:left="22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7731B8"/>
    <w:multiLevelType w:val="hybridMultilevel"/>
    <w:tmpl w:val="3962DAF4"/>
    <w:lvl w:ilvl="0" w:tplc="3DD4526A">
      <w:start w:val="1"/>
      <w:numFmt w:val="decimal"/>
      <w:lvlText w:val="%1"/>
      <w:lvlJc w:val="center"/>
      <w:pPr>
        <w:tabs>
          <w:tab w:val="num" w:pos="530"/>
        </w:tabs>
        <w:ind w:left="22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4A5212"/>
    <w:multiLevelType w:val="hybridMultilevel"/>
    <w:tmpl w:val="A118A776"/>
    <w:lvl w:ilvl="0" w:tplc="18DCF054">
      <w:start w:val="1"/>
      <w:numFmt w:val="decimal"/>
      <w:lvlText w:val="%1"/>
      <w:lvlJc w:val="center"/>
      <w:pPr>
        <w:tabs>
          <w:tab w:val="num" w:pos="530"/>
        </w:tabs>
        <w:ind w:left="22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1E7E81"/>
    <w:multiLevelType w:val="multilevel"/>
    <w:tmpl w:val="CCDEF34C"/>
    <w:lvl w:ilvl="0">
      <w:start w:val="1"/>
      <w:numFmt w:val="decimal"/>
      <w:lvlText w:val="%1"/>
      <w:lvlJc w:val="center"/>
      <w:pPr>
        <w:tabs>
          <w:tab w:val="num" w:pos="624"/>
        </w:tabs>
        <w:ind w:left="340" w:hanging="113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1B118B"/>
    <w:multiLevelType w:val="multilevel"/>
    <w:tmpl w:val="7C80D66E"/>
    <w:lvl w:ilvl="0">
      <w:start w:val="1"/>
      <w:numFmt w:val="decimal"/>
      <w:lvlText w:val="%1"/>
      <w:lvlJc w:val="center"/>
      <w:pPr>
        <w:tabs>
          <w:tab w:val="num" w:pos="540"/>
        </w:tabs>
        <w:ind w:left="23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DC5DDE"/>
    <w:multiLevelType w:val="hybridMultilevel"/>
    <w:tmpl w:val="8DFEC220"/>
    <w:lvl w:ilvl="0" w:tplc="2BDC0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E4043"/>
    <w:multiLevelType w:val="hybridMultilevel"/>
    <w:tmpl w:val="21123B54"/>
    <w:lvl w:ilvl="0" w:tplc="8D4AC314">
      <w:start w:val="1"/>
      <w:numFmt w:val="decimal"/>
      <w:lvlText w:val="%1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4D11CE"/>
    <w:multiLevelType w:val="hybridMultilevel"/>
    <w:tmpl w:val="592A36B4"/>
    <w:lvl w:ilvl="0" w:tplc="5A24AE8A">
      <w:start w:val="1"/>
      <w:numFmt w:val="decimal"/>
      <w:lvlText w:val="%1"/>
      <w:lvlJc w:val="center"/>
      <w:pPr>
        <w:tabs>
          <w:tab w:val="num" w:pos="624"/>
        </w:tabs>
        <w:ind w:left="340" w:hanging="11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7562F7"/>
    <w:multiLevelType w:val="hybridMultilevel"/>
    <w:tmpl w:val="E3D867B8"/>
    <w:lvl w:ilvl="0" w:tplc="50AA1D98">
      <w:start w:val="1"/>
      <w:numFmt w:val="decimal"/>
      <w:lvlText w:val="%1"/>
      <w:lvlJc w:val="center"/>
      <w:pPr>
        <w:tabs>
          <w:tab w:val="num" w:pos="587"/>
        </w:tabs>
        <w:ind w:left="22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3E43EC"/>
    <w:multiLevelType w:val="hybridMultilevel"/>
    <w:tmpl w:val="F470FD92"/>
    <w:lvl w:ilvl="0" w:tplc="9DCE7942">
      <w:start w:val="1"/>
      <w:numFmt w:val="decimal"/>
      <w:lvlText w:val="%1"/>
      <w:lvlJc w:val="center"/>
      <w:pPr>
        <w:tabs>
          <w:tab w:val="num" w:pos="530"/>
        </w:tabs>
        <w:ind w:left="22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DB045E"/>
    <w:multiLevelType w:val="hybridMultilevel"/>
    <w:tmpl w:val="91B8B830"/>
    <w:lvl w:ilvl="0" w:tplc="B8343D6A">
      <w:start w:val="1"/>
      <w:numFmt w:val="decimal"/>
      <w:lvlText w:val="%1"/>
      <w:lvlJc w:val="center"/>
      <w:pPr>
        <w:tabs>
          <w:tab w:val="num" w:pos="527"/>
        </w:tabs>
        <w:ind w:left="113" w:firstLine="57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D23780"/>
    <w:multiLevelType w:val="hybridMultilevel"/>
    <w:tmpl w:val="E5E0857C"/>
    <w:lvl w:ilvl="0" w:tplc="E0DE3270">
      <w:start w:val="1"/>
      <w:numFmt w:val="decimal"/>
      <w:lvlText w:val="%1"/>
      <w:lvlJc w:val="center"/>
      <w:pPr>
        <w:tabs>
          <w:tab w:val="num" w:pos="624"/>
        </w:tabs>
        <w:ind w:left="340" w:hanging="11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3D319A"/>
    <w:multiLevelType w:val="hybridMultilevel"/>
    <w:tmpl w:val="128AA2EC"/>
    <w:lvl w:ilvl="0" w:tplc="5A24AE8A">
      <w:start w:val="1"/>
      <w:numFmt w:val="decimal"/>
      <w:lvlText w:val="%1"/>
      <w:lvlJc w:val="center"/>
      <w:pPr>
        <w:tabs>
          <w:tab w:val="num" w:pos="624"/>
        </w:tabs>
        <w:ind w:left="340" w:hanging="11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3A267B"/>
    <w:multiLevelType w:val="hybridMultilevel"/>
    <w:tmpl w:val="F200AD6A"/>
    <w:lvl w:ilvl="0" w:tplc="51E43048">
      <w:start w:val="1"/>
      <w:numFmt w:val="decimal"/>
      <w:lvlText w:val="%1"/>
      <w:lvlJc w:val="center"/>
      <w:pPr>
        <w:tabs>
          <w:tab w:val="num" w:pos="530"/>
        </w:tabs>
        <w:ind w:left="22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AB7C37"/>
    <w:multiLevelType w:val="hybridMultilevel"/>
    <w:tmpl w:val="278C81D0"/>
    <w:lvl w:ilvl="0" w:tplc="6E309EE0">
      <w:start w:val="1"/>
      <w:numFmt w:val="decimal"/>
      <w:lvlText w:val="%1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6B4C61"/>
    <w:multiLevelType w:val="hybridMultilevel"/>
    <w:tmpl w:val="D7D2500C"/>
    <w:lvl w:ilvl="0" w:tplc="3230D2B6">
      <w:start w:val="1"/>
      <w:numFmt w:val="decimal"/>
      <w:lvlText w:val="%1"/>
      <w:lvlJc w:val="center"/>
      <w:pPr>
        <w:tabs>
          <w:tab w:val="num" w:pos="530"/>
        </w:tabs>
        <w:ind w:left="284" w:hanging="11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8A7ACF"/>
    <w:multiLevelType w:val="hybridMultilevel"/>
    <w:tmpl w:val="F470FD92"/>
    <w:lvl w:ilvl="0" w:tplc="9DCE7942">
      <w:start w:val="1"/>
      <w:numFmt w:val="decimal"/>
      <w:lvlText w:val="%1"/>
      <w:lvlJc w:val="center"/>
      <w:pPr>
        <w:tabs>
          <w:tab w:val="num" w:pos="530"/>
        </w:tabs>
        <w:ind w:left="22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C47F72"/>
    <w:multiLevelType w:val="hybridMultilevel"/>
    <w:tmpl w:val="0DC20666"/>
    <w:lvl w:ilvl="0" w:tplc="A0487E6C">
      <w:start w:val="1"/>
      <w:numFmt w:val="decimal"/>
      <w:lvlText w:val="%1"/>
      <w:lvlJc w:val="center"/>
      <w:pPr>
        <w:tabs>
          <w:tab w:val="num" w:pos="530"/>
        </w:tabs>
        <w:ind w:left="22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BD7788"/>
    <w:multiLevelType w:val="hybridMultilevel"/>
    <w:tmpl w:val="7C80D66E"/>
    <w:lvl w:ilvl="0" w:tplc="E0DE325E">
      <w:start w:val="1"/>
      <w:numFmt w:val="decimal"/>
      <w:lvlText w:val="%1"/>
      <w:lvlJc w:val="center"/>
      <w:pPr>
        <w:tabs>
          <w:tab w:val="num" w:pos="540"/>
        </w:tabs>
        <w:ind w:left="23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9673C6"/>
    <w:multiLevelType w:val="hybridMultilevel"/>
    <w:tmpl w:val="79B82E10"/>
    <w:lvl w:ilvl="0" w:tplc="FDF8DE6E">
      <w:start w:val="1"/>
      <w:numFmt w:val="decimal"/>
      <w:lvlText w:val="%1"/>
      <w:lvlJc w:val="center"/>
      <w:pPr>
        <w:tabs>
          <w:tab w:val="num" w:pos="470"/>
        </w:tabs>
        <w:ind w:left="56" w:firstLine="114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1F57F2"/>
    <w:multiLevelType w:val="hybridMultilevel"/>
    <w:tmpl w:val="2BF020E6"/>
    <w:lvl w:ilvl="0" w:tplc="B72C977E">
      <w:start w:val="1"/>
      <w:numFmt w:val="decimal"/>
      <w:lvlText w:val="%1"/>
      <w:lvlJc w:val="center"/>
      <w:pPr>
        <w:tabs>
          <w:tab w:val="num" w:pos="530"/>
        </w:tabs>
        <w:ind w:left="284" w:hanging="11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2E07FC"/>
    <w:multiLevelType w:val="hybridMultilevel"/>
    <w:tmpl w:val="8DFEC220"/>
    <w:lvl w:ilvl="0" w:tplc="2BDC0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D1380"/>
    <w:multiLevelType w:val="hybridMultilevel"/>
    <w:tmpl w:val="9CB0898E"/>
    <w:lvl w:ilvl="0" w:tplc="3166A6A4">
      <w:start w:val="1"/>
      <w:numFmt w:val="decimal"/>
      <w:lvlText w:val="%1"/>
      <w:lvlJc w:val="center"/>
      <w:pPr>
        <w:tabs>
          <w:tab w:val="num" w:pos="530"/>
        </w:tabs>
        <w:ind w:left="22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8707E5"/>
    <w:multiLevelType w:val="hybridMultilevel"/>
    <w:tmpl w:val="F3F00398"/>
    <w:lvl w:ilvl="0" w:tplc="A50A1D5C">
      <w:start w:val="1"/>
      <w:numFmt w:val="decimal"/>
      <w:lvlText w:val="%1"/>
      <w:lvlJc w:val="center"/>
      <w:pPr>
        <w:tabs>
          <w:tab w:val="num" w:pos="527"/>
        </w:tabs>
        <w:ind w:left="113" w:firstLine="57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207A5C"/>
    <w:multiLevelType w:val="hybridMultilevel"/>
    <w:tmpl w:val="CCDEF34C"/>
    <w:lvl w:ilvl="0" w:tplc="5A24AE8A">
      <w:start w:val="1"/>
      <w:numFmt w:val="decimal"/>
      <w:lvlText w:val="%1"/>
      <w:lvlJc w:val="center"/>
      <w:pPr>
        <w:tabs>
          <w:tab w:val="num" w:pos="624"/>
        </w:tabs>
        <w:ind w:left="340" w:hanging="11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2856E0"/>
    <w:multiLevelType w:val="hybridMultilevel"/>
    <w:tmpl w:val="B7B65268"/>
    <w:lvl w:ilvl="0" w:tplc="E0DE325E">
      <w:start w:val="1"/>
      <w:numFmt w:val="decimal"/>
      <w:lvlText w:val="%1"/>
      <w:lvlJc w:val="center"/>
      <w:pPr>
        <w:tabs>
          <w:tab w:val="num" w:pos="540"/>
        </w:tabs>
        <w:ind w:left="23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8D5B33"/>
    <w:multiLevelType w:val="hybridMultilevel"/>
    <w:tmpl w:val="FC060658"/>
    <w:lvl w:ilvl="0" w:tplc="75EA3526">
      <w:start w:val="1"/>
      <w:numFmt w:val="decimal"/>
      <w:lvlText w:val="%1"/>
      <w:lvlJc w:val="center"/>
      <w:pPr>
        <w:tabs>
          <w:tab w:val="num" w:pos="587"/>
        </w:tabs>
        <w:ind w:left="22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EF695C"/>
    <w:multiLevelType w:val="hybridMultilevel"/>
    <w:tmpl w:val="723AB47C"/>
    <w:lvl w:ilvl="0" w:tplc="3EB63D44">
      <w:start w:val="1"/>
      <w:numFmt w:val="decimal"/>
      <w:lvlText w:val="%1"/>
      <w:lvlJc w:val="center"/>
      <w:pPr>
        <w:tabs>
          <w:tab w:val="num" w:pos="530"/>
        </w:tabs>
        <w:ind w:left="0" w:firstLine="17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F86D90"/>
    <w:multiLevelType w:val="multilevel"/>
    <w:tmpl w:val="1978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9677ED"/>
    <w:multiLevelType w:val="hybridMultilevel"/>
    <w:tmpl w:val="263C539E"/>
    <w:lvl w:ilvl="0" w:tplc="5778FAA0">
      <w:start w:val="1"/>
      <w:numFmt w:val="decimal"/>
      <w:lvlText w:val="%1"/>
      <w:lvlJc w:val="center"/>
      <w:pPr>
        <w:tabs>
          <w:tab w:val="num" w:pos="587"/>
        </w:tabs>
        <w:ind w:left="22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F90736"/>
    <w:multiLevelType w:val="hybridMultilevel"/>
    <w:tmpl w:val="9438B608"/>
    <w:lvl w:ilvl="0" w:tplc="9BB62CAE">
      <w:start w:val="1"/>
      <w:numFmt w:val="decimal"/>
      <w:lvlText w:val="%1"/>
      <w:lvlJc w:val="center"/>
      <w:pPr>
        <w:tabs>
          <w:tab w:val="num" w:pos="527"/>
        </w:tabs>
        <w:ind w:left="113" w:firstLine="57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5E2214"/>
    <w:multiLevelType w:val="hybridMultilevel"/>
    <w:tmpl w:val="C69CE560"/>
    <w:lvl w:ilvl="0" w:tplc="D07E11B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3313C"/>
    <w:multiLevelType w:val="hybridMultilevel"/>
    <w:tmpl w:val="128AA2EC"/>
    <w:lvl w:ilvl="0" w:tplc="5A24AE8A">
      <w:start w:val="1"/>
      <w:numFmt w:val="decimal"/>
      <w:lvlText w:val="%1"/>
      <w:lvlJc w:val="center"/>
      <w:pPr>
        <w:tabs>
          <w:tab w:val="num" w:pos="624"/>
        </w:tabs>
        <w:ind w:left="340" w:hanging="11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39"/>
  </w:num>
  <w:num w:numId="4">
    <w:abstractNumId w:val="18"/>
  </w:num>
  <w:num w:numId="5">
    <w:abstractNumId w:val="30"/>
  </w:num>
  <w:num w:numId="6">
    <w:abstractNumId w:val="24"/>
  </w:num>
  <w:num w:numId="7">
    <w:abstractNumId w:val="35"/>
  </w:num>
  <w:num w:numId="8">
    <w:abstractNumId w:val="1"/>
  </w:num>
  <w:num w:numId="9">
    <w:abstractNumId w:val="11"/>
  </w:num>
  <w:num w:numId="10">
    <w:abstractNumId w:val="9"/>
  </w:num>
  <w:num w:numId="11">
    <w:abstractNumId w:val="32"/>
  </w:num>
  <w:num w:numId="12">
    <w:abstractNumId w:val="8"/>
  </w:num>
  <w:num w:numId="13">
    <w:abstractNumId w:val="23"/>
  </w:num>
  <w:num w:numId="14">
    <w:abstractNumId w:val="27"/>
  </w:num>
  <w:num w:numId="15">
    <w:abstractNumId w:val="7"/>
  </w:num>
  <w:num w:numId="16">
    <w:abstractNumId w:val="3"/>
  </w:num>
  <w:num w:numId="17">
    <w:abstractNumId w:val="16"/>
  </w:num>
  <w:num w:numId="18">
    <w:abstractNumId w:val="25"/>
  </w:num>
  <w:num w:numId="19">
    <w:abstractNumId w:val="19"/>
  </w:num>
  <w:num w:numId="20">
    <w:abstractNumId w:val="37"/>
  </w:num>
  <w:num w:numId="21">
    <w:abstractNumId w:val="6"/>
  </w:num>
  <w:num w:numId="22">
    <w:abstractNumId w:val="20"/>
  </w:num>
  <w:num w:numId="23">
    <w:abstractNumId w:val="29"/>
  </w:num>
  <w:num w:numId="24">
    <w:abstractNumId w:val="33"/>
  </w:num>
  <w:num w:numId="25">
    <w:abstractNumId w:val="38"/>
  </w:num>
  <w:num w:numId="26">
    <w:abstractNumId w:val="34"/>
  </w:num>
  <w:num w:numId="27">
    <w:abstractNumId w:val="17"/>
  </w:num>
  <w:num w:numId="28">
    <w:abstractNumId w:val="21"/>
  </w:num>
  <w:num w:numId="29">
    <w:abstractNumId w:val="14"/>
  </w:num>
  <w:num w:numId="30">
    <w:abstractNumId w:val="40"/>
  </w:num>
  <w:num w:numId="31">
    <w:abstractNumId w:val="13"/>
  </w:num>
  <w:num w:numId="32">
    <w:abstractNumId w:val="42"/>
  </w:num>
  <w:num w:numId="33">
    <w:abstractNumId w:val="28"/>
  </w:num>
  <w:num w:numId="34">
    <w:abstractNumId w:val="4"/>
  </w:num>
  <w:num w:numId="35">
    <w:abstractNumId w:val="26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0"/>
  </w:num>
  <w:num w:numId="42">
    <w:abstractNumId w:val="41"/>
  </w:num>
  <w:num w:numId="43">
    <w:abstractNumId w:val="2"/>
  </w:num>
  <w:num w:numId="44">
    <w:abstractNumId w:val="31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</w:num>
  <w:num w:numId="47">
    <w:abstractNumId w:val="15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EFF"/>
    <w:rsid w:val="00002266"/>
    <w:rsid w:val="000025A0"/>
    <w:rsid w:val="000065D5"/>
    <w:rsid w:val="00011093"/>
    <w:rsid w:val="000210AD"/>
    <w:rsid w:val="00021EBC"/>
    <w:rsid w:val="00022C49"/>
    <w:rsid w:val="000337DF"/>
    <w:rsid w:val="000369A2"/>
    <w:rsid w:val="0004210A"/>
    <w:rsid w:val="00043023"/>
    <w:rsid w:val="00044F66"/>
    <w:rsid w:val="00052813"/>
    <w:rsid w:val="00054254"/>
    <w:rsid w:val="00055D1C"/>
    <w:rsid w:val="00067A74"/>
    <w:rsid w:val="0007020A"/>
    <w:rsid w:val="0007051A"/>
    <w:rsid w:val="00073429"/>
    <w:rsid w:val="000751FF"/>
    <w:rsid w:val="000756E2"/>
    <w:rsid w:val="00077751"/>
    <w:rsid w:val="00077BB2"/>
    <w:rsid w:val="0008072A"/>
    <w:rsid w:val="00083384"/>
    <w:rsid w:val="000839C9"/>
    <w:rsid w:val="000877D7"/>
    <w:rsid w:val="00087CAE"/>
    <w:rsid w:val="00090394"/>
    <w:rsid w:val="00090655"/>
    <w:rsid w:val="000973DA"/>
    <w:rsid w:val="000A2937"/>
    <w:rsid w:val="000A2E48"/>
    <w:rsid w:val="000A39DB"/>
    <w:rsid w:val="000B1A89"/>
    <w:rsid w:val="000B4B9E"/>
    <w:rsid w:val="000B4CA0"/>
    <w:rsid w:val="000B4DE9"/>
    <w:rsid w:val="000B55D1"/>
    <w:rsid w:val="000C04EB"/>
    <w:rsid w:val="000C28E0"/>
    <w:rsid w:val="000C367C"/>
    <w:rsid w:val="000C38AF"/>
    <w:rsid w:val="000C54CF"/>
    <w:rsid w:val="000D06E6"/>
    <w:rsid w:val="000D1358"/>
    <w:rsid w:val="000D14C7"/>
    <w:rsid w:val="000D2E37"/>
    <w:rsid w:val="000D3127"/>
    <w:rsid w:val="000E05F3"/>
    <w:rsid w:val="000E1738"/>
    <w:rsid w:val="000E348F"/>
    <w:rsid w:val="000E4806"/>
    <w:rsid w:val="000E57A1"/>
    <w:rsid w:val="000F04F2"/>
    <w:rsid w:val="000F1DBB"/>
    <w:rsid w:val="000F27A9"/>
    <w:rsid w:val="000F2BFB"/>
    <w:rsid w:val="000F3117"/>
    <w:rsid w:val="000F3267"/>
    <w:rsid w:val="000F649F"/>
    <w:rsid w:val="000F7E35"/>
    <w:rsid w:val="00102690"/>
    <w:rsid w:val="00102B3A"/>
    <w:rsid w:val="00106C03"/>
    <w:rsid w:val="00110961"/>
    <w:rsid w:val="0011100E"/>
    <w:rsid w:val="001150FD"/>
    <w:rsid w:val="00115CBC"/>
    <w:rsid w:val="00121C01"/>
    <w:rsid w:val="001231A7"/>
    <w:rsid w:val="00123259"/>
    <w:rsid w:val="00123B82"/>
    <w:rsid w:val="001260AC"/>
    <w:rsid w:val="00126E33"/>
    <w:rsid w:val="001352BC"/>
    <w:rsid w:val="0013710F"/>
    <w:rsid w:val="00137F80"/>
    <w:rsid w:val="00150D1E"/>
    <w:rsid w:val="00154CE3"/>
    <w:rsid w:val="00154E22"/>
    <w:rsid w:val="00155C90"/>
    <w:rsid w:val="00171854"/>
    <w:rsid w:val="00172761"/>
    <w:rsid w:val="0017418C"/>
    <w:rsid w:val="00174364"/>
    <w:rsid w:val="0017480A"/>
    <w:rsid w:val="00181087"/>
    <w:rsid w:val="00182F7A"/>
    <w:rsid w:val="001851A3"/>
    <w:rsid w:val="001931E1"/>
    <w:rsid w:val="0019327E"/>
    <w:rsid w:val="00196E06"/>
    <w:rsid w:val="001A06E5"/>
    <w:rsid w:val="001A0B4E"/>
    <w:rsid w:val="001A1DA8"/>
    <w:rsid w:val="001A27FA"/>
    <w:rsid w:val="001A4B6E"/>
    <w:rsid w:val="001B086E"/>
    <w:rsid w:val="001B0D6F"/>
    <w:rsid w:val="001B1631"/>
    <w:rsid w:val="001B512F"/>
    <w:rsid w:val="001C1CDC"/>
    <w:rsid w:val="001C1D99"/>
    <w:rsid w:val="001C3A57"/>
    <w:rsid w:val="001C6471"/>
    <w:rsid w:val="001C6934"/>
    <w:rsid w:val="001D08D1"/>
    <w:rsid w:val="001D4AA8"/>
    <w:rsid w:val="001D6828"/>
    <w:rsid w:val="001E03B1"/>
    <w:rsid w:val="001E04D6"/>
    <w:rsid w:val="001E3E79"/>
    <w:rsid w:val="001E4D99"/>
    <w:rsid w:val="001E6FE8"/>
    <w:rsid w:val="001F7027"/>
    <w:rsid w:val="001F7D88"/>
    <w:rsid w:val="001F7FEF"/>
    <w:rsid w:val="0020472E"/>
    <w:rsid w:val="00205D42"/>
    <w:rsid w:val="00206952"/>
    <w:rsid w:val="00207092"/>
    <w:rsid w:val="002073A5"/>
    <w:rsid w:val="00214D26"/>
    <w:rsid w:val="00220889"/>
    <w:rsid w:val="00222538"/>
    <w:rsid w:val="002233CD"/>
    <w:rsid w:val="00224541"/>
    <w:rsid w:val="00225B59"/>
    <w:rsid w:val="00226DA0"/>
    <w:rsid w:val="0023430D"/>
    <w:rsid w:val="00237EDF"/>
    <w:rsid w:val="002409A5"/>
    <w:rsid w:val="0024574E"/>
    <w:rsid w:val="00247D54"/>
    <w:rsid w:val="002514FF"/>
    <w:rsid w:val="002529E2"/>
    <w:rsid w:val="002531FB"/>
    <w:rsid w:val="0025320E"/>
    <w:rsid w:val="0025330D"/>
    <w:rsid w:val="00253F4B"/>
    <w:rsid w:val="0025754D"/>
    <w:rsid w:val="002605BB"/>
    <w:rsid w:val="00262ADD"/>
    <w:rsid w:val="0026559C"/>
    <w:rsid w:val="00270BE9"/>
    <w:rsid w:val="00271A00"/>
    <w:rsid w:val="00272303"/>
    <w:rsid w:val="00275318"/>
    <w:rsid w:val="00281DA0"/>
    <w:rsid w:val="00285606"/>
    <w:rsid w:val="0028661F"/>
    <w:rsid w:val="00290717"/>
    <w:rsid w:val="0029095D"/>
    <w:rsid w:val="00292EA5"/>
    <w:rsid w:val="00292F81"/>
    <w:rsid w:val="002960EE"/>
    <w:rsid w:val="00297CE9"/>
    <w:rsid w:val="002A16BE"/>
    <w:rsid w:val="002A3780"/>
    <w:rsid w:val="002A5640"/>
    <w:rsid w:val="002A7C2C"/>
    <w:rsid w:val="002B443C"/>
    <w:rsid w:val="002B5BEB"/>
    <w:rsid w:val="002C04DB"/>
    <w:rsid w:val="002C27D2"/>
    <w:rsid w:val="002C2D45"/>
    <w:rsid w:val="002C3778"/>
    <w:rsid w:val="002C3FB6"/>
    <w:rsid w:val="002C48E7"/>
    <w:rsid w:val="002C5DD0"/>
    <w:rsid w:val="002D048C"/>
    <w:rsid w:val="002D06FB"/>
    <w:rsid w:val="002E0604"/>
    <w:rsid w:val="002E1752"/>
    <w:rsid w:val="002E2F2B"/>
    <w:rsid w:val="002E4B57"/>
    <w:rsid w:val="002E74E3"/>
    <w:rsid w:val="002F2B54"/>
    <w:rsid w:val="002F39CB"/>
    <w:rsid w:val="003027A7"/>
    <w:rsid w:val="003043E5"/>
    <w:rsid w:val="00306F11"/>
    <w:rsid w:val="00310DE5"/>
    <w:rsid w:val="003119C7"/>
    <w:rsid w:val="003146D5"/>
    <w:rsid w:val="00317598"/>
    <w:rsid w:val="0032090C"/>
    <w:rsid w:val="003333C1"/>
    <w:rsid w:val="00336083"/>
    <w:rsid w:val="0033656F"/>
    <w:rsid w:val="00337B20"/>
    <w:rsid w:val="00345995"/>
    <w:rsid w:val="003500DC"/>
    <w:rsid w:val="003510CD"/>
    <w:rsid w:val="003512C1"/>
    <w:rsid w:val="00351C60"/>
    <w:rsid w:val="00353046"/>
    <w:rsid w:val="00353541"/>
    <w:rsid w:val="00353AC2"/>
    <w:rsid w:val="00356029"/>
    <w:rsid w:val="00361BF9"/>
    <w:rsid w:val="003711F3"/>
    <w:rsid w:val="003732E2"/>
    <w:rsid w:val="00382F7B"/>
    <w:rsid w:val="00385907"/>
    <w:rsid w:val="003A4782"/>
    <w:rsid w:val="003A646B"/>
    <w:rsid w:val="003A6E1C"/>
    <w:rsid w:val="003A744A"/>
    <w:rsid w:val="003B0627"/>
    <w:rsid w:val="003B35AD"/>
    <w:rsid w:val="003C0812"/>
    <w:rsid w:val="003C17A3"/>
    <w:rsid w:val="003C2E30"/>
    <w:rsid w:val="003C59FC"/>
    <w:rsid w:val="003D72BB"/>
    <w:rsid w:val="003E132A"/>
    <w:rsid w:val="003E3A7E"/>
    <w:rsid w:val="003E5E7E"/>
    <w:rsid w:val="003E6293"/>
    <w:rsid w:val="003F10E7"/>
    <w:rsid w:val="003F277E"/>
    <w:rsid w:val="003F4E13"/>
    <w:rsid w:val="003F6D11"/>
    <w:rsid w:val="003F79F4"/>
    <w:rsid w:val="00400A0D"/>
    <w:rsid w:val="00406D27"/>
    <w:rsid w:val="00407BDE"/>
    <w:rsid w:val="00414176"/>
    <w:rsid w:val="004254D2"/>
    <w:rsid w:val="00430B85"/>
    <w:rsid w:val="00432092"/>
    <w:rsid w:val="00435CCE"/>
    <w:rsid w:val="0045360E"/>
    <w:rsid w:val="00455B72"/>
    <w:rsid w:val="00457EB0"/>
    <w:rsid w:val="0046090F"/>
    <w:rsid w:val="00461164"/>
    <w:rsid w:val="00461D5B"/>
    <w:rsid w:val="00461E34"/>
    <w:rsid w:val="0046210D"/>
    <w:rsid w:val="00462265"/>
    <w:rsid w:val="00463299"/>
    <w:rsid w:val="00463F7C"/>
    <w:rsid w:val="0046492B"/>
    <w:rsid w:val="00466361"/>
    <w:rsid w:val="00473298"/>
    <w:rsid w:val="004740CE"/>
    <w:rsid w:val="00487647"/>
    <w:rsid w:val="00490859"/>
    <w:rsid w:val="004918ED"/>
    <w:rsid w:val="00491F50"/>
    <w:rsid w:val="00494624"/>
    <w:rsid w:val="00495BEC"/>
    <w:rsid w:val="004A39B7"/>
    <w:rsid w:val="004A7791"/>
    <w:rsid w:val="004A7BA1"/>
    <w:rsid w:val="004B1BB0"/>
    <w:rsid w:val="004B4203"/>
    <w:rsid w:val="004B7ECC"/>
    <w:rsid w:val="004C09DF"/>
    <w:rsid w:val="004C2622"/>
    <w:rsid w:val="004C2AC8"/>
    <w:rsid w:val="004C32B6"/>
    <w:rsid w:val="004C5EF7"/>
    <w:rsid w:val="004D1403"/>
    <w:rsid w:val="004D6DE7"/>
    <w:rsid w:val="004D7A7E"/>
    <w:rsid w:val="004E112E"/>
    <w:rsid w:val="004E35EE"/>
    <w:rsid w:val="004F00A9"/>
    <w:rsid w:val="004F5BB1"/>
    <w:rsid w:val="004F7140"/>
    <w:rsid w:val="00500BDB"/>
    <w:rsid w:val="005036B3"/>
    <w:rsid w:val="00517B2F"/>
    <w:rsid w:val="00522ADD"/>
    <w:rsid w:val="00523274"/>
    <w:rsid w:val="00523C9D"/>
    <w:rsid w:val="005260D4"/>
    <w:rsid w:val="005312CB"/>
    <w:rsid w:val="00540B97"/>
    <w:rsid w:val="00540FF4"/>
    <w:rsid w:val="0054612E"/>
    <w:rsid w:val="00546E6E"/>
    <w:rsid w:val="00553E25"/>
    <w:rsid w:val="00553EB6"/>
    <w:rsid w:val="005550CD"/>
    <w:rsid w:val="0055661C"/>
    <w:rsid w:val="00556FEE"/>
    <w:rsid w:val="00560BA8"/>
    <w:rsid w:val="00562DAD"/>
    <w:rsid w:val="00570D2A"/>
    <w:rsid w:val="00572C85"/>
    <w:rsid w:val="00573359"/>
    <w:rsid w:val="00577B7B"/>
    <w:rsid w:val="00582238"/>
    <w:rsid w:val="00583435"/>
    <w:rsid w:val="00583B71"/>
    <w:rsid w:val="00584DA8"/>
    <w:rsid w:val="0059092C"/>
    <w:rsid w:val="005918A8"/>
    <w:rsid w:val="005922D9"/>
    <w:rsid w:val="00595786"/>
    <w:rsid w:val="005961B0"/>
    <w:rsid w:val="005A2A13"/>
    <w:rsid w:val="005A64B9"/>
    <w:rsid w:val="005B135D"/>
    <w:rsid w:val="005B43C4"/>
    <w:rsid w:val="005B6678"/>
    <w:rsid w:val="005C2CBB"/>
    <w:rsid w:val="005C3370"/>
    <w:rsid w:val="005C54F7"/>
    <w:rsid w:val="005D1A19"/>
    <w:rsid w:val="005D2939"/>
    <w:rsid w:val="005D4511"/>
    <w:rsid w:val="005E0508"/>
    <w:rsid w:val="005E7A98"/>
    <w:rsid w:val="00603F65"/>
    <w:rsid w:val="00606204"/>
    <w:rsid w:val="00610491"/>
    <w:rsid w:val="006123A6"/>
    <w:rsid w:val="00612F1E"/>
    <w:rsid w:val="00616E1D"/>
    <w:rsid w:val="00617C90"/>
    <w:rsid w:val="00620F8C"/>
    <w:rsid w:val="006222F3"/>
    <w:rsid w:val="00623386"/>
    <w:rsid w:val="006242AB"/>
    <w:rsid w:val="00626693"/>
    <w:rsid w:val="00631886"/>
    <w:rsid w:val="0063521E"/>
    <w:rsid w:val="00636839"/>
    <w:rsid w:val="0064274D"/>
    <w:rsid w:val="00642A42"/>
    <w:rsid w:val="006436A4"/>
    <w:rsid w:val="00644894"/>
    <w:rsid w:val="006474DB"/>
    <w:rsid w:val="00650CB8"/>
    <w:rsid w:val="0065144D"/>
    <w:rsid w:val="00656E4E"/>
    <w:rsid w:val="00671891"/>
    <w:rsid w:val="0067297C"/>
    <w:rsid w:val="00672F55"/>
    <w:rsid w:val="00673AB5"/>
    <w:rsid w:val="00673F5D"/>
    <w:rsid w:val="0067502A"/>
    <w:rsid w:val="00683AA8"/>
    <w:rsid w:val="00685646"/>
    <w:rsid w:val="00685E05"/>
    <w:rsid w:val="00693A42"/>
    <w:rsid w:val="00693A5A"/>
    <w:rsid w:val="00695C44"/>
    <w:rsid w:val="00695E36"/>
    <w:rsid w:val="006B02D9"/>
    <w:rsid w:val="006B094D"/>
    <w:rsid w:val="006B613F"/>
    <w:rsid w:val="006B6C36"/>
    <w:rsid w:val="006C1191"/>
    <w:rsid w:val="006C2802"/>
    <w:rsid w:val="006D0DD8"/>
    <w:rsid w:val="006D2FAE"/>
    <w:rsid w:val="006D347D"/>
    <w:rsid w:val="006E2187"/>
    <w:rsid w:val="006E303A"/>
    <w:rsid w:val="006E389F"/>
    <w:rsid w:val="006E460C"/>
    <w:rsid w:val="006E52B2"/>
    <w:rsid w:val="006F6A06"/>
    <w:rsid w:val="006F6BCE"/>
    <w:rsid w:val="00700A0F"/>
    <w:rsid w:val="00700FD7"/>
    <w:rsid w:val="0070304B"/>
    <w:rsid w:val="00703A97"/>
    <w:rsid w:val="00704AA8"/>
    <w:rsid w:val="00705C39"/>
    <w:rsid w:val="00716396"/>
    <w:rsid w:val="00716501"/>
    <w:rsid w:val="00716F28"/>
    <w:rsid w:val="00720237"/>
    <w:rsid w:val="00720D50"/>
    <w:rsid w:val="00722E80"/>
    <w:rsid w:val="00733719"/>
    <w:rsid w:val="00744E41"/>
    <w:rsid w:val="0074566D"/>
    <w:rsid w:val="0075071E"/>
    <w:rsid w:val="0075149B"/>
    <w:rsid w:val="00754879"/>
    <w:rsid w:val="00754F92"/>
    <w:rsid w:val="007555B9"/>
    <w:rsid w:val="0075584D"/>
    <w:rsid w:val="00757656"/>
    <w:rsid w:val="00763CDD"/>
    <w:rsid w:val="0076726C"/>
    <w:rsid w:val="00772508"/>
    <w:rsid w:val="0077542F"/>
    <w:rsid w:val="007817DE"/>
    <w:rsid w:val="007868E0"/>
    <w:rsid w:val="00787030"/>
    <w:rsid w:val="00790FA1"/>
    <w:rsid w:val="00792A07"/>
    <w:rsid w:val="007939C4"/>
    <w:rsid w:val="00797A06"/>
    <w:rsid w:val="00797D4B"/>
    <w:rsid w:val="007A143A"/>
    <w:rsid w:val="007A405C"/>
    <w:rsid w:val="007A531B"/>
    <w:rsid w:val="007A6762"/>
    <w:rsid w:val="007A70B3"/>
    <w:rsid w:val="007B2FF7"/>
    <w:rsid w:val="007B40E7"/>
    <w:rsid w:val="007C35B7"/>
    <w:rsid w:val="007C3731"/>
    <w:rsid w:val="007C4F0C"/>
    <w:rsid w:val="007C67F3"/>
    <w:rsid w:val="007C6BC7"/>
    <w:rsid w:val="007D1905"/>
    <w:rsid w:val="007D49BB"/>
    <w:rsid w:val="007D5496"/>
    <w:rsid w:val="007E147F"/>
    <w:rsid w:val="007E2EB9"/>
    <w:rsid w:val="007E34CF"/>
    <w:rsid w:val="007E6EAE"/>
    <w:rsid w:val="007F05A7"/>
    <w:rsid w:val="007F0B4A"/>
    <w:rsid w:val="007F2BA1"/>
    <w:rsid w:val="007F4EC9"/>
    <w:rsid w:val="00804E48"/>
    <w:rsid w:val="00806E83"/>
    <w:rsid w:val="00807652"/>
    <w:rsid w:val="0081402D"/>
    <w:rsid w:val="0082058B"/>
    <w:rsid w:val="0082140E"/>
    <w:rsid w:val="008218B8"/>
    <w:rsid w:val="008221CB"/>
    <w:rsid w:val="008260E3"/>
    <w:rsid w:val="00826887"/>
    <w:rsid w:val="00831741"/>
    <w:rsid w:val="00832881"/>
    <w:rsid w:val="00836275"/>
    <w:rsid w:val="00836378"/>
    <w:rsid w:val="00836E43"/>
    <w:rsid w:val="00843A0D"/>
    <w:rsid w:val="008604FF"/>
    <w:rsid w:val="008657D8"/>
    <w:rsid w:val="00866BF1"/>
    <w:rsid w:val="0086798D"/>
    <w:rsid w:val="0087093F"/>
    <w:rsid w:val="00873D4C"/>
    <w:rsid w:val="00874D74"/>
    <w:rsid w:val="0088316E"/>
    <w:rsid w:val="00886BD9"/>
    <w:rsid w:val="00891757"/>
    <w:rsid w:val="00896B7D"/>
    <w:rsid w:val="00896C68"/>
    <w:rsid w:val="008A184F"/>
    <w:rsid w:val="008A3A86"/>
    <w:rsid w:val="008A572B"/>
    <w:rsid w:val="008A7CFE"/>
    <w:rsid w:val="008B30FF"/>
    <w:rsid w:val="008B611E"/>
    <w:rsid w:val="008C1A1B"/>
    <w:rsid w:val="008C1EEF"/>
    <w:rsid w:val="008C2D43"/>
    <w:rsid w:val="008C5147"/>
    <w:rsid w:val="008C7826"/>
    <w:rsid w:val="008D1E01"/>
    <w:rsid w:val="008D5421"/>
    <w:rsid w:val="008E4157"/>
    <w:rsid w:val="008E5CA5"/>
    <w:rsid w:val="008F1692"/>
    <w:rsid w:val="008F4CF1"/>
    <w:rsid w:val="008F6D38"/>
    <w:rsid w:val="009014AC"/>
    <w:rsid w:val="009021D1"/>
    <w:rsid w:val="00904085"/>
    <w:rsid w:val="009050A7"/>
    <w:rsid w:val="0090632E"/>
    <w:rsid w:val="009103BA"/>
    <w:rsid w:val="009145D9"/>
    <w:rsid w:val="009157AE"/>
    <w:rsid w:val="00923A62"/>
    <w:rsid w:val="009259A6"/>
    <w:rsid w:val="00926CAC"/>
    <w:rsid w:val="00930336"/>
    <w:rsid w:val="0093157F"/>
    <w:rsid w:val="009339C9"/>
    <w:rsid w:val="00933F2D"/>
    <w:rsid w:val="0094115F"/>
    <w:rsid w:val="00941178"/>
    <w:rsid w:val="00947882"/>
    <w:rsid w:val="009525AF"/>
    <w:rsid w:val="00954FBC"/>
    <w:rsid w:val="009551D4"/>
    <w:rsid w:val="00962994"/>
    <w:rsid w:val="009636F1"/>
    <w:rsid w:val="009647AE"/>
    <w:rsid w:val="0097355C"/>
    <w:rsid w:val="00973A86"/>
    <w:rsid w:val="00983E94"/>
    <w:rsid w:val="009847A1"/>
    <w:rsid w:val="0099244A"/>
    <w:rsid w:val="00993D27"/>
    <w:rsid w:val="009A065D"/>
    <w:rsid w:val="009A180D"/>
    <w:rsid w:val="009A1E05"/>
    <w:rsid w:val="009A3287"/>
    <w:rsid w:val="009A7332"/>
    <w:rsid w:val="009B4C58"/>
    <w:rsid w:val="009B52D7"/>
    <w:rsid w:val="009B5B09"/>
    <w:rsid w:val="009C2BA5"/>
    <w:rsid w:val="009C5726"/>
    <w:rsid w:val="009C5D16"/>
    <w:rsid w:val="009C62FD"/>
    <w:rsid w:val="009C6446"/>
    <w:rsid w:val="009D393D"/>
    <w:rsid w:val="009D6C7A"/>
    <w:rsid w:val="009D7FDD"/>
    <w:rsid w:val="009E065E"/>
    <w:rsid w:val="009E111F"/>
    <w:rsid w:val="009E163A"/>
    <w:rsid w:val="009F0699"/>
    <w:rsid w:val="009F30E3"/>
    <w:rsid w:val="009F3264"/>
    <w:rsid w:val="009F3B70"/>
    <w:rsid w:val="00A017A6"/>
    <w:rsid w:val="00A0757D"/>
    <w:rsid w:val="00A125BE"/>
    <w:rsid w:val="00A12B50"/>
    <w:rsid w:val="00A14B43"/>
    <w:rsid w:val="00A16BBB"/>
    <w:rsid w:val="00A20433"/>
    <w:rsid w:val="00A22B0C"/>
    <w:rsid w:val="00A269E2"/>
    <w:rsid w:val="00A30EFF"/>
    <w:rsid w:val="00A316FE"/>
    <w:rsid w:val="00A351B4"/>
    <w:rsid w:val="00A3698E"/>
    <w:rsid w:val="00A42004"/>
    <w:rsid w:val="00A434C0"/>
    <w:rsid w:val="00A43BDF"/>
    <w:rsid w:val="00A45EDD"/>
    <w:rsid w:val="00A46769"/>
    <w:rsid w:val="00A5327A"/>
    <w:rsid w:val="00A55294"/>
    <w:rsid w:val="00A558F9"/>
    <w:rsid w:val="00A608F3"/>
    <w:rsid w:val="00A64117"/>
    <w:rsid w:val="00A6486C"/>
    <w:rsid w:val="00A70CEB"/>
    <w:rsid w:val="00A7626C"/>
    <w:rsid w:val="00A765B0"/>
    <w:rsid w:val="00A7792F"/>
    <w:rsid w:val="00A84F30"/>
    <w:rsid w:val="00A86AD2"/>
    <w:rsid w:val="00A94291"/>
    <w:rsid w:val="00A958C2"/>
    <w:rsid w:val="00AA37DE"/>
    <w:rsid w:val="00AA3F94"/>
    <w:rsid w:val="00AB2916"/>
    <w:rsid w:val="00AB47E7"/>
    <w:rsid w:val="00AB7458"/>
    <w:rsid w:val="00AC2141"/>
    <w:rsid w:val="00AC6F36"/>
    <w:rsid w:val="00AC7055"/>
    <w:rsid w:val="00AD31BD"/>
    <w:rsid w:val="00AD3518"/>
    <w:rsid w:val="00AE3391"/>
    <w:rsid w:val="00AE4E8C"/>
    <w:rsid w:val="00AF0507"/>
    <w:rsid w:val="00AF74FE"/>
    <w:rsid w:val="00B0076A"/>
    <w:rsid w:val="00B02920"/>
    <w:rsid w:val="00B02C8C"/>
    <w:rsid w:val="00B03326"/>
    <w:rsid w:val="00B04B7B"/>
    <w:rsid w:val="00B06F6D"/>
    <w:rsid w:val="00B11E53"/>
    <w:rsid w:val="00B1467A"/>
    <w:rsid w:val="00B1684B"/>
    <w:rsid w:val="00B17672"/>
    <w:rsid w:val="00B27A8B"/>
    <w:rsid w:val="00B304AF"/>
    <w:rsid w:val="00B309D0"/>
    <w:rsid w:val="00B319FE"/>
    <w:rsid w:val="00B32CB2"/>
    <w:rsid w:val="00B3603D"/>
    <w:rsid w:val="00B45C3B"/>
    <w:rsid w:val="00B53309"/>
    <w:rsid w:val="00B56DB9"/>
    <w:rsid w:val="00B64F81"/>
    <w:rsid w:val="00B730F1"/>
    <w:rsid w:val="00B7408F"/>
    <w:rsid w:val="00B777F0"/>
    <w:rsid w:val="00B80A6B"/>
    <w:rsid w:val="00B8386B"/>
    <w:rsid w:val="00B8513E"/>
    <w:rsid w:val="00B868D3"/>
    <w:rsid w:val="00B91314"/>
    <w:rsid w:val="00B915AE"/>
    <w:rsid w:val="00B92BD1"/>
    <w:rsid w:val="00B97F1B"/>
    <w:rsid w:val="00BA0637"/>
    <w:rsid w:val="00BA0A83"/>
    <w:rsid w:val="00BA1219"/>
    <w:rsid w:val="00BA1A96"/>
    <w:rsid w:val="00BA25B9"/>
    <w:rsid w:val="00BA454E"/>
    <w:rsid w:val="00BA48B8"/>
    <w:rsid w:val="00BA7CC3"/>
    <w:rsid w:val="00BB79D6"/>
    <w:rsid w:val="00BC1A28"/>
    <w:rsid w:val="00BC1FB5"/>
    <w:rsid w:val="00BC4A28"/>
    <w:rsid w:val="00BC5AD8"/>
    <w:rsid w:val="00BC727A"/>
    <w:rsid w:val="00BD5D9C"/>
    <w:rsid w:val="00BD641A"/>
    <w:rsid w:val="00BD67A7"/>
    <w:rsid w:val="00BD7F3E"/>
    <w:rsid w:val="00BE081E"/>
    <w:rsid w:val="00BE21FD"/>
    <w:rsid w:val="00C007FD"/>
    <w:rsid w:val="00C020E6"/>
    <w:rsid w:val="00C04985"/>
    <w:rsid w:val="00C10B42"/>
    <w:rsid w:val="00C21EF3"/>
    <w:rsid w:val="00C2521D"/>
    <w:rsid w:val="00C307FA"/>
    <w:rsid w:val="00C32F40"/>
    <w:rsid w:val="00C331A8"/>
    <w:rsid w:val="00C35D9B"/>
    <w:rsid w:val="00C45CD4"/>
    <w:rsid w:val="00C50D97"/>
    <w:rsid w:val="00C52B41"/>
    <w:rsid w:val="00C55FEF"/>
    <w:rsid w:val="00C56CE4"/>
    <w:rsid w:val="00C64593"/>
    <w:rsid w:val="00C64F91"/>
    <w:rsid w:val="00C652D0"/>
    <w:rsid w:val="00C6669C"/>
    <w:rsid w:val="00C71F3F"/>
    <w:rsid w:val="00C73721"/>
    <w:rsid w:val="00C738BE"/>
    <w:rsid w:val="00C73ACF"/>
    <w:rsid w:val="00C742B3"/>
    <w:rsid w:val="00C75340"/>
    <w:rsid w:val="00C76D9F"/>
    <w:rsid w:val="00C7732F"/>
    <w:rsid w:val="00C81562"/>
    <w:rsid w:val="00C82B72"/>
    <w:rsid w:val="00C84306"/>
    <w:rsid w:val="00C87FAD"/>
    <w:rsid w:val="00C95554"/>
    <w:rsid w:val="00C956C7"/>
    <w:rsid w:val="00C971C5"/>
    <w:rsid w:val="00CA2B1A"/>
    <w:rsid w:val="00CA3A08"/>
    <w:rsid w:val="00CA434A"/>
    <w:rsid w:val="00CA47E6"/>
    <w:rsid w:val="00CA5BA8"/>
    <w:rsid w:val="00CB14EE"/>
    <w:rsid w:val="00CB2DC0"/>
    <w:rsid w:val="00CB6230"/>
    <w:rsid w:val="00CC127A"/>
    <w:rsid w:val="00CC211B"/>
    <w:rsid w:val="00CD0882"/>
    <w:rsid w:val="00CD0B6E"/>
    <w:rsid w:val="00CD0C23"/>
    <w:rsid w:val="00CD2A56"/>
    <w:rsid w:val="00CD5B5E"/>
    <w:rsid w:val="00CD77A9"/>
    <w:rsid w:val="00CD7F8D"/>
    <w:rsid w:val="00CE095B"/>
    <w:rsid w:val="00CE1265"/>
    <w:rsid w:val="00CE195D"/>
    <w:rsid w:val="00CE2F36"/>
    <w:rsid w:val="00CE41A9"/>
    <w:rsid w:val="00CE647E"/>
    <w:rsid w:val="00CF2420"/>
    <w:rsid w:val="00D0048C"/>
    <w:rsid w:val="00D12237"/>
    <w:rsid w:val="00D12BE7"/>
    <w:rsid w:val="00D13BF4"/>
    <w:rsid w:val="00D25DF1"/>
    <w:rsid w:val="00D26A32"/>
    <w:rsid w:val="00D40BAC"/>
    <w:rsid w:val="00D41403"/>
    <w:rsid w:val="00D42990"/>
    <w:rsid w:val="00D443DC"/>
    <w:rsid w:val="00D4476C"/>
    <w:rsid w:val="00D4521D"/>
    <w:rsid w:val="00D4580E"/>
    <w:rsid w:val="00D47EE3"/>
    <w:rsid w:val="00D62C5E"/>
    <w:rsid w:val="00D634BF"/>
    <w:rsid w:val="00D635B8"/>
    <w:rsid w:val="00D7031F"/>
    <w:rsid w:val="00D73A95"/>
    <w:rsid w:val="00D74FA2"/>
    <w:rsid w:val="00D768B4"/>
    <w:rsid w:val="00D83A08"/>
    <w:rsid w:val="00D8663C"/>
    <w:rsid w:val="00D919EE"/>
    <w:rsid w:val="00D91BB0"/>
    <w:rsid w:val="00D94046"/>
    <w:rsid w:val="00D9598E"/>
    <w:rsid w:val="00D965C5"/>
    <w:rsid w:val="00DA138E"/>
    <w:rsid w:val="00DA35F5"/>
    <w:rsid w:val="00DA4AAD"/>
    <w:rsid w:val="00DA7A25"/>
    <w:rsid w:val="00DB27C7"/>
    <w:rsid w:val="00DB7325"/>
    <w:rsid w:val="00DC1470"/>
    <w:rsid w:val="00DC14EA"/>
    <w:rsid w:val="00DC3535"/>
    <w:rsid w:val="00DD6997"/>
    <w:rsid w:val="00DE00F1"/>
    <w:rsid w:val="00DE1660"/>
    <w:rsid w:val="00DF2D1B"/>
    <w:rsid w:val="00DF2DEA"/>
    <w:rsid w:val="00DF3544"/>
    <w:rsid w:val="00DF529E"/>
    <w:rsid w:val="00DF6F88"/>
    <w:rsid w:val="00E01941"/>
    <w:rsid w:val="00E052A7"/>
    <w:rsid w:val="00E05BD0"/>
    <w:rsid w:val="00E06DEC"/>
    <w:rsid w:val="00E0716C"/>
    <w:rsid w:val="00E11365"/>
    <w:rsid w:val="00E20AB9"/>
    <w:rsid w:val="00E340CF"/>
    <w:rsid w:val="00E35E41"/>
    <w:rsid w:val="00E35E68"/>
    <w:rsid w:val="00E36180"/>
    <w:rsid w:val="00E368CB"/>
    <w:rsid w:val="00E36967"/>
    <w:rsid w:val="00E403F1"/>
    <w:rsid w:val="00E42335"/>
    <w:rsid w:val="00E44500"/>
    <w:rsid w:val="00E47D2A"/>
    <w:rsid w:val="00E508FB"/>
    <w:rsid w:val="00E53E40"/>
    <w:rsid w:val="00E623B5"/>
    <w:rsid w:val="00E6463E"/>
    <w:rsid w:val="00E657C4"/>
    <w:rsid w:val="00E7266F"/>
    <w:rsid w:val="00E73022"/>
    <w:rsid w:val="00E7317A"/>
    <w:rsid w:val="00E731C3"/>
    <w:rsid w:val="00E73ACB"/>
    <w:rsid w:val="00E76368"/>
    <w:rsid w:val="00E81184"/>
    <w:rsid w:val="00E91147"/>
    <w:rsid w:val="00E917AD"/>
    <w:rsid w:val="00E9507E"/>
    <w:rsid w:val="00E9544F"/>
    <w:rsid w:val="00E9565C"/>
    <w:rsid w:val="00E96381"/>
    <w:rsid w:val="00EA0AE7"/>
    <w:rsid w:val="00EA5822"/>
    <w:rsid w:val="00EA64FF"/>
    <w:rsid w:val="00EA69E2"/>
    <w:rsid w:val="00EB288C"/>
    <w:rsid w:val="00EC1881"/>
    <w:rsid w:val="00EC3E0D"/>
    <w:rsid w:val="00EC4849"/>
    <w:rsid w:val="00EC67C2"/>
    <w:rsid w:val="00EC6829"/>
    <w:rsid w:val="00EC6E0F"/>
    <w:rsid w:val="00EC73F6"/>
    <w:rsid w:val="00EC7886"/>
    <w:rsid w:val="00EE6FDD"/>
    <w:rsid w:val="00EF07D3"/>
    <w:rsid w:val="00EF37BA"/>
    <w:rsid w:val="00EF6B77"/>
    <w:rsid w:val="00F028C1"/>
    <w:rsid w:val="00F05DE9"/>
    <w:rsid w:val="00F11C35"/>
    <w:rsid w:val="00F12A7A"/>
    <w:rsid w:val="00F17BCD"/>
    <w:rsid w:val="00F2071D"/>
    <w:rsid w:val="00F210DC"/>
    <w:rsid w:val="00F22D47"/>
    <w:rsid w:val="00F23C36"/>
    <w:rsid w:val="00F31F69"/>
    <w:rsid w:val="00F32D7B"/>
    <w:rsid w:val="00F344B6"/>
    <w:rsid w:val="00F35D47"/>
    <w:rsid w:val="00F36071"/>
    <w:rsid w:val="00F36A10"/>
    <w:rsid w:val="00F36A7A"/>
    <w:rsid w:val="00F406F5"/>
    <w:rsid w:val="00F4296F"/>
    <w:rsid w:val="00F4462C"/>
    <w:rsid w:val="00F52383"/>
    <w:rsid w:val="00F52C4F"/>
    <w:rsid w:val="00F56BE3"/>
    <w:rsid w:val="00F570C9"/>
    <w:rsid w:val="00F575D0"/>
    <w:rsid w:val="00F6220E"/>
    <w:rsid w:val="00F82BDC"/>
    <w:rsid w:val="00F83F72"/>
    <w:rsid w:val="00F84287"/>
    <w:rsid w:val="00F8661B"/>
    <w:rsid w:val="00F8797F"/>
    <w:rsid w:val="00F9078C"/>
    <w:rsid w:val="00F92C5A"/>
    <w:rsid w:val="00F96D8D"/>
    <w:rsid w:val="00F97FCA"/>
    <w:rsid w:val="00FA5DE4"/>
    <w:rsid w:val="00FB000A"/>
    <w:rsid w:val="00FB3D8C"/>
    <w:rsid w:val="00FB5811"/>
    <w:rsid w:val="00FB7903"/>
    <w:rsid w:val="00FC0C15"/>
    <w:rsid w:val="00FC2E74"/>
    <w:rsid w:val="00FC3092"/>
    <w:rsid w:val="00FC416E"/>
    <w:rsid w:val="00FD14CE"/>
    <w:rsid w:val="00FD328E"/>
    <w:rsid w:val="00FD57FF"/>
    <w:rsid w:val="00FE3137"/>
    <w:rsid w:val="00FE411E"/>
    <w:rsid w:val="00FE7DD0"/>
    <w:rsid w:val="00FF21C2"/>
    <w:rsid w:val="00FF2906"/>
    <w:rsid w:val="00FF302C"/>
    <w:rsid w:val="00FF47B5"/>
    <w:rsid w:val="00FF4C5A"/>
    <w:rsid w:val="00FF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61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F8661B"/>
    <w:pPr>
      <w:keepNext/>
      <w:spacing w:before="240" w:after="60"/>
      <w:outlineLvl w:val="0"/>
    </w:pPr>
    <w:rPr>
      <w:rFonts w:ascii="Arial" w:hAnsi="Arial"/>
      <w:b/>
      <w:kern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F8661B"/>
    <w:pPr>
      <w:keepNext/>
      <w:jc w:val="center"/>
      <w:outlineLvl w:val="1"/>
    </w:pPr>
    <w:rPr>
      <w:rFonts w:ascii=".VnTimeH" w:hAnsi=".VnTimeH"/>
      <w:b/>
      <w:bCs/>
    </w:rPr>
  </w:style>
  <w:style w:type="paragraph" w:styleId="Heading3">
    <w:name w:val="heading 3"/>
    <w:basedOn w:val="Normal"/>
    <w:next w:val="Normal"/>
    <w:link w:val="Heading3Char"/>
    <w:qFormat/>
    <w:rsid w:val="00F8661B"/>
    <w:pPr>
      <w:keepNext/>
      <w:tabs>
        <w:tab w:val="left" w:pos="426"/>
      </w:tabs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F8661B"/>
    <w:pPr>
      <w:keepNext/>
      <w:outlineLvl w:val="3"/>
    </w:pPr>
    <w:rPr>
      <w:rFonts w:ascii=".VnArial Narrow" w:hAnsi=".VnArial Narrow"/>
      <w:b/>
      <w:sz w:val="22"/>
      <w:lang w:val="en-GB"/>
    </w:rPr>
  </w:style>
  <w:style w:type="paragraph" w:styleId="Heading5">
    <w:name w:val="heading 5"/>
    <w:basedOn w:val="Normal"/>
    <w:next w:val="Normal"/>
    <w:link w:val="Heading5Char"/>
    <w:qFormat/>
    <w:rsid w:val="00F8661B"/>
    <w:pPr>
      <w:keepNext/>
      <w:jc w:val="center"/>
      <w:outlineLvl w:val="4"/>
    </w:pPr>
    <w:rPr>
      <w:rFonts w:ascii="Times New Roman" w:hAnsi="Times New Roman"/>
      <w:b/>
      <w:bCs/>
      <w:sz w:val="26"/>
    </w:rPr>
  </w:style>
  <w:style w:type="paragraph" w:styleId="Heading6">
    <w:name w:val="heading 6"/>
    <w:basedOn w:val="Normal"/>
    <w:next w:val="Normal"/>
    <w:link w:val="Heading6Char"/>
    <w:qFormat/>
    <w:rsid w:val="00F8661B"/>
    <w:pPr>
      <w:keepNext/>
      <w:outlineLvl w:val="5"/>
    </w:pPr>
    <w:rPr>
      <w:rFonts w:ascii="Times New Roman" w:hAnsi="Times New Roman"/>
      <w:i/>
      <w:iCs/>
      <w:sz w:val="26"/>
    </w:rPr>
  </w:style>
  <w:style w:type="paragraph" w:styleId="Heading7">
    <w:name w:val="heading 7"/>
    <w:basedOn w:val="Normal"/>
    <w:next w:val="Normal"/>
    <w:link w:val="Heading7Char"/>
    <w:qFormat/>
    <w:rsid w:val="00F8661B"/>
    <w:pPr>
      <w:keepNext/>
      <w:tabs>
        <w:tab w:val="left" w:pos="426"/>
      </w:tabs>
      <w:ind w:left="7920"/>
      <w:jc w:val="center"/>
      <w:outlineLvl w:val="6"/>
    </w:pPr>
    <w:rPr>
      <w:rFonts w:ascii="Times New Roman" w:hAnsi="Times New Roman"/>
      <w:b/>
      <w:bCs/>
      <w:sz w:val="26"/>
    </w:rPr>
  </w:style>
  <w:style w:type="paragraph" w:styleId="Heading8">
    <w:name w:val="heading 8"/>
    <w:basedOn w:val="Normal"/>
    <w:next w:val="Normal"/>
    <w:link w:val="Heading8Char"/>
    <w:qFormat/>
    <w:rsid w:val="00F8661B"/>
    <w:pPr>
      <w:keepNext/>
      <w:jc w:val="center"/>
      <w:outlineLvl w:val="7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661B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F8661B"/>
    <w:rPr>
      <w:rFonts w:ascii=".VnTimeH" w:eastAsia="Times New Roman" w:hAnsi=".VnTimeH" w:cs="Times New Roman"/>
      <w:b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8661B"/>
    <w:rPr>
      <w:rFonts w:ascii=".VnTime" w:eastAsia="Times New Roman" w:hAnsi=".VnTime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8661B"/>
    <w:rPr>
      <w:rFonts w:ascii=".VnArial Narrow" w:eastAsia="Times New Roman" w:hAnsi=".VnArial Narrow" w:cs="Times New Roman"/>
      <w:b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F8661B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661B"/>
    <w:rPr>
      <w:rFonts w:ascii="Times New Roman" w:eastAsia="Times New Roman" w:hAnsi="Times New Roman" w:cs="Times New Roman"/>
      <w:i/>
      <w:iCs/>
      <w:sz w:val="26"/>
      <w:szCs w:val="20"/>
    </w:rPr>
  </w:style>
  <w:style w:type="character" w:customStyle="1" w:styleId="Heading7Char">
    <w:name w:val="Heading 7 Char"/>
    <w:basedOn w:val="DefaultParagraphFont"/>
    <w:link w:val="Heading7"/>
    <w:rsid w:val="00F8661B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Heading8Char">
    <w:name w:val="Heading 8 Char"/>
    <w:basedOn w:val="DefaultParagraphFont"/>
    <w:link w:val="Heading8"/>
    <w:rsid w:val="00F8661B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CommentText">
    <w:name w:val="annotation text"/>
    <w:basedOn w:val="Normal"/>
    <w:link w:val="CommentTextChar"/>
    <w:semiHidden/>
    <w:rsid w:val="00F8661B"/>
    <w:rPr>
      <w:rFonts w:ascii="VnCentury Schoolbook" w:hAnsi="VnCentury Schoolbook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F8661B"/>
    <w:rPr>
      <w:rFonts w:ascii="VnCentury Schoolbook" w:eastAsia="Times New Roman" w:hAnsi="VnCentury Schoolbook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F866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61B"/>
    <w:rPr>
      <w:rFonts w:ascii=".VnTime" w:eastAsia="Times New Roman" w:hAnsi=".VnTime" w:cs="Times New Roman"/>
      <w:sz w:val="28"/>
      <w:szCs w:val="20"/>
    </w:rPr>
  </w:style>
  <w:style w:type="paragraph" w:customStyle="1" w:styleId="xl24">
    <w:name w:val="xl24"/>
    <w:basedOn w:val="Normal"/>
    <w:rsid w:val="00F8661B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rsid w:val="00F8661B"/>
    <w:rPr>
      <w:i/>
      <w:iCs/>
      <w:sz w:val="24"/>
    </w:rPr>
  </w:style>
  <w:style w:type="character" w:customStyle="1" w:styleId="BodyTextChar">
    <w:name w:val="Body Text Char"/>
    <w:basedOn w:val="DefaultParagraphFont"/>
    <w:link w:val="BodyText"/>
    <w:rsid w:val="00F8661B"/>
    <w:rPr>
      <w:rFonts w:ascii=".VnTime" w:eastAsia="Times New Roman" w:hAnsi=".VnTime" w:cs="Times New Roman"/>
      <w:i/>
      <w:iCs/>
      <w:sz w:val="24"/>
      <w:szCs w:val="20"/>
    </w:rPr>
  </w:style>
  <w:style w:type="character" w:styleId="PageNumber">
    <w:name w:val="page number"/>
    <w:basedOn w:val="DefaultParagraphFont"/>
    <w:rsid w:val="00F8661B"/>
  </w:style>
  <w:style w:type="paragraph" w:styleId="Header">
    <w:name w:val="header"/>
    <w:basedOn w:val="Normal"/>
    <w:link w:val="HeaderChar"/>
    <w:rsid w:val="00F866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8661B"/>
    <w:rPr>
      <w:rFonts w:ascii=".VnTime" w:eastAsia="Times New Roman" w:hAnsi=".VnTime" w:cs="Times New Roman"/>
      <w:sz w:val="28"/>
      <w:szCs w:val="20"/>
    </w:rPr>
  </w:style>
  <w:style w:type="paragraph" w:styleId="BodyText3">
    <w:name w:val="Body Text 3"/>
    <w:basedOn w:val="Normal"/>
    <w:link w:val="BodyText3Char"/>
    <w:rsid w:val="00F8661B"/>
    <w:rPr>
      <w:rFonts w:ascii="Times New Roman" w:hAnsi="Times New Roman"/>
      <w:iCs/>
      <w:sz w:val="26"/>
    </w:rPr>
  </w:style>
  <w:style w:type="character" w:customStyle="1" w:styleId="BodyText3Char">
    <w:name w:val="Body Text 3 Char"/>
    <w:basedOn w:val="DefaultParagraphFont"/>
    <w:link w:val="BodyText3"/>
    <w:rsid w:val="00F8661B"/>
    <w:rPr>
      <w:rFonts w:ascii="Times New Roman" w:eastAsia="Times New Roman" w:hAnsi="Times New Roman" w:cs="Times New Roman"/>
      <w:iCs/>
      <w:sz w:val="26"/>
      <w:szCs w:val="20"/>
    </w:rPr>
  </w:style>
  <w:style w:type="paragraph" w:styleId="PlainText">
    <w:name w:val="Plain Text"/>
    <w:basedOn w:val="Normal"/>
    <w:link w:val="PlainTextChar"/>
    <w:rsid w:val="00F8661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8661B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rsid w:val="00F8661B"/>
    <w:pPr>
      <w:jc w:val="both"/>
    </w:pPr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F8661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F8661B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styleId="HTMLTypewriter">
    <w:name w:val="HTML Typewriter"/>
    <w:rsid w:val="00F8661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F8661B"/>
    <w:rPr>
      <w:b/>
      <w:bCs/>
    </w:rPr>
  </w:style>
  <w:style w:type="paragraph" w:customStyle="1" w:styleId="CharCharCharChar1CharCharCharChar">
    <w:name w:val="Char Char Char Char1 Char Char Char Char"/>
    <w:basedOn w:val="Normal"/>
    <w:rsid w:val="00F8661B"/>
    <w:pPr>
      <w:spacing w:after="200" w:line="252" w:lineRule="auto"/>
    </w:pPr>
    <w:rPr>
      <w:rFonts w:ascii="Arial" w:hAnsi="Arial"/>
      <w:sz w:val="22"/>
      <w:lang w:val="en-AU"/>
    </w:rPr>
  </w:style>
  <w:style w:type="paragraph" w:styleId="BalloonText">
    <w:name w:val="Balloon Text"/>
    <w:basedOn w:val="Normal"/>
    <w:link w:val="BalloonTextChar"/>
    <w:rsid w:val="00F8661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661B"/>
    <w:rPr>
      <w:rFonts w:ascii="Tahoma" w:eastAsia="Times New Roman" w:hAnsi="Tahoma" w:cs="Times New Roman"/>
      <w:sz w:val="16"/>
      <w:szCs w:val="16"/>
    </w:rPr>
  </w:style>
  <w:style w:type="table" w:styleId="TableGrid">
    <w:name w:val="Table Grid"/>
    <w:basedOn w:val="TableNormal"/>
    <w:uiPriority w:val="59"/>
    <w:rsid w:val="00F86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57AE"/>
    <w:pPr>
      <w:ind w:left="720"/>
      <w:contextualSpacing/>
    </w:pPr>
  </w:style>
  <w:style w:type="paragraph" w:customStyle="1" w:styleId="CharCharCharChar1CharCharCharChar0">
    <w:name w:val="Char Char Char Char1 Char Char Char Char"/>
    <w:basedOn w:val="Normal"/>
    <w:rsid w:val="00DA7A25"/>
    <w:pPr>
      <w:spacing w:after="200" w:line="252" w:lineRule="auto"/>
    </w:pPr>
    <w:rPr>
      <w:rFonts w:ascii="Arial" w:hAnsi="Arial"/>
      <w:sz w:val="22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61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F8661B"/>
    <w:pPr>
      <w:keepNext/>
      <w:spacing w:before="240" w:after="60"/>
      <w:outlineLvl w:val="0"/>
    </w:pPr>
    <w:rPr>
      <w:rFonts w:ascii="Arial" w:hAnsi="Arial"/>
      <w:b/>
      <w:kern w:val="28"/>
      <w:lang w:val="en-GB" w:eastAsia="x-none"/>
    </w:rPr>
  </w:style>
  <w:style w:type="paragraph" w:styleId="Heading2">
    <w:name w:val="heading 2"/>
    <w:basedOn w:val="Normal"/>
    <w:next w:val="Normal"/>
    <w:link w:val="Heading2Char"/>
    <w:qFormat/>
    <w:rsid w:val="00F8661B"/>
    <w:pPr>
      <w:keepNext/>
      <w:jc w:val="center"/>
      <w:outlineLvl w:val="1"/>
    </w:pPr>
    <w:rPr>
      <w:rFonts w:ascii=".VnTimeH" w:hAnsi=".VnTimeH"/>
      <w:b/>
      <w:bCs/>
    </w:rPr>
  </w:style>
  <w:style w:type="paragraph" w:styleId="Heading3">
    <w:name w:val="heading 3"/>
    <w:basedOn w:val="Normal"/>
    <w:next w:val="Normal"/>
    <w:link w:val="Heading3Char"/>
    <w:qFormat/>
    <w:rsid w:val="00F8661B"/>
    <w:pPr>
      <w:keepNext/>
      <w:tabs>
        <w:tab w:val="left" w:pos="426"/>
      </w:tabs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F8661B"/>
    <w:pPr>
      <w:keepNext/>
      <w:outlineLvl w:val="3"/>
    </w:pPr>
    <w:rPr>
      <w:rFonts w:ascii=".VnArial Narrow" w:hAnsi=".VnArial Narrow"/>
      <w:b/>
      <w:sz w:val="22"/>
      <w:lang w:val="en-GB"/>
    </w:rPr>
  </w:style>
  <w:style w:type="paragraph" w:styleId="Heading5">
    <w:name w:val="heading 5"/>
    <w:basedOn w:val="Normal"/>
    <w:next w:val="Normal"/>
    <w:link w:val="Heading5Char"/>
    <w:qFormat/>
    <w:rsid w:val="00F8661B"/>
    <w:pPr>
      <w:keepNext/>
      <w:jc w:val="center"/>
      <w:outlineLvl w:val="4"/>
    </w:pPr>
    <w:rPr>
      <w:rFonts w:ascii="Times New Roman" w:hAnsi="Times New Roman"/>
      <w:b/>
      <w:bCs/>
      <w:sz w:val="26"/>
    </w:rPr>
  </w:style>
  <w:style w:type="paragraph" w:styleId="Heading6">
    <w:name w:val="heading 6"/>
    <w:basedOn w:val="Normal"/>
    <w:next w:val="Normal"/>
    <w:link w:val="Heading6Char"/>
    <w:qFormat/>
    <w:rsid w:val="00F8661B"/>
    <w:pPr>
      <w:keepNext/>
      <w:outlineLvl w:val="5"/>
    </w:pPr>
    <w:rPr>
      <w:rFonts w:ascii="Times New Roman" w:hAnsi="Times New Roman"/>
      <w:i/>
      <w:iCs/>
      <w:sz w:val="26"/>
    </w:rPr>
  </w:style>
  <w:style w:type="paragraph" w:styleId="Heading7">
    <w:name w:val="heading 7"/>
    <w:basedOn w:val="Normal"/>
    <w:next w:val="Normal"/>
    <w:link w:val="Heading7Char"/>
    <w:qFormat/>
    <w:rsid w:val="00F8661B"/>
    <w:pPr>
      <w:keepNext/>
      <w:tabs>
        <w:tab w:val="left" w:pos="426"/>
      </w:tabs>
      <w:ind w:left="7920"/>
      <w:jc w:val="center"/>
      <w:outlineLvl w:val="6"/>
    </w:pPr>
    <w:rPr>
      <w:rFonts w:ascii="Times New Roman" w:hAnsi="Times New Roman"/>
      <w:b/>
      <w:bCs/>
      <w:sz w:val="26"/>
    </w:rPr>
  </w:style>
  <w:style w:type="paragraph" w:styleId="Heading8">
    <w:name w:val="heading 8"/>
    <w:basedOn w:val="Normal"/>
    <w:next w:val="Normal"/>
    <w:link w:val="Heading8Char"/>
    <w:qFormat/>
    <w:rsid w:val="00F8661B"/>
    <w:pPr>
      <w:keepNext/>
      <w:jc w:val="center"/>
      <w:outlineLvl w:val="7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661B"/>
    <w:rPr>
      <w:rFonts w:ascii="Arial" w:eastAsia="Times New Roman" w:hAnsi="Arial" w:cs="Times New Roman"/>
      <w:b/>
      <w:kern w:val="28"/>
      <w:sz w:val="28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rsid w:val="00F8661B"/>
    <w:rPr>
      <w:rFonts w:ascii=".VnTimeH" w:eastAsia="Times New Roman" w:hAnsi=".VnTimeH" w:cs="Times New Roman"/>
      <w:b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8661B"/>
    <w:rPr>
      <w:rFonts w:ascii=".VnTime" w:eastAsia="Times New Roman" w:hAnsi=".VnTime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8661B"/>
    <w:rPr>
      <w:rFonts w:ascii=".VnArial Narrow" w:eastAsia="Times New Roman" w:hAnsi=".VnArial Narrow" w:cs="Times New Roman"/>
      <w:b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F8661B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661B"/>
    <w:rPr>
      <w:rFonts w:ascii="Times New Roman" w:eastAsia="Times New Roman" w:hAnsi="Times New Roman" w:cs="Times New Roman"/>
      <w:i/>
      <w:iCs/>
      <w:sz w:val="26"/>
      <w:szCs w:val="20"/>
    </w:rPr>
  </w:style>
  <w:style w:type="character" w:customStyle="1" w:styleId="Heading7Char">
    <w:name w:val="Heading 7 Char"/>
    <w:basedOn w:val="DefaultParagraphFont"/>
    <w:link w:val="Heading7"/>
    <w:rsid w:val="00F8661B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Heading8Char">
    <w:name w:val="Heading 8 Char"/>
    <w:basedOn w:val="DefaultParagraphFont"/>
    <w:link w:val="Heading8"/>
    <w:rsid w:val="00F8661B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CommentText">
    <w:name w:val="annotation text"/>
    <w:basedOn w:val="Normal"/>
    <w:link w:val="CommentTextChar"/>
    <w:semiHidden/>
    <w:rsid w:val="00F8661B"/>
    <w:rPr>
      <w:rFonts w:ascii="VnCentury Schoolbook" w:hAnsi="VnCentury Schoolbook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F8661B"/>
    <w:rPr>
      <w:rFonts w:ascii="VnCentury Schoolbook" w:eastAsia="Times New Roman" w:hAnsi="VnCentury Schoolbook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F8661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8661B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customStyle="1" w:styleId="xl24">
    <w:name w:val="xl24"/>
    <w:basedOn w:val="Normal"/>
    <w:rsid w:val="00F8661B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rsid w:val="00F8661B"/>
    <w:rPr>
      <w:i/>
      <w:iCs/>
      <w:sz w:val="24"/>
    </w:rPr>
  </w:style>
  <w:style w:type="character" w:customStyle="1" w:styleId="BodyTextChar">
    <w:name w:val="Body Text Char"/>
    <w:basedOn w:val="DefaultParagraphFont"/>
    <w:link w:val="BodyText"/>
    <w:rsid w:val="00F8661B"/>
    <w:rPr>
      <w:rFonts w:ascii=".VnTime" w:eastAsia="Times New Roman" w:hAnsi=".VnTime" w:cs="Times New Roman"/>
      <w:i/>
      <w:iCs/>
      <w:sz w:val="24"/>
      <w:szCs w:val="20"/>
    </w:rPr>
  </w:style>
  <w:style w:type="character" w:styleId="PageNumber">
    <w:name w:val="page number"/>
    <w:basedOn w:val="DefaultParagraphFont"/>
    <w:rsid w:val="00F8661B"/>
  </w:style>
  <w:style w:type="paragraph" w:styleId="Header">
    <w:name w:val="header"/>
    <w:basedOn w:val="Normal"/>
    <w:link w:val="HeaderChar"/>
    <w:rsid w:val="00F866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8661B"/>
    <w:rPr>
      <w:rFonts w:ascii=".VnTime" w:eastAsia="Times New Roman" w:hAnsi=".VnTime" w:cs="Times New Roman"/>
      <w:sz w:val="28"/>
      <w:szCs w:val="20"/>
    </w:rPr>
  </w:style>
  <w:style w:type="paragraph" w:styleId="BodyText3">
    <w:name w:val="Body Text 3"/>
    <w:basedOn w:val="Normal"/>
    <w:link w:val="BodyText3Char"/>
    <w:rsid w:val="00F8661B"/>
    <w:rPr>
      <w:rFonts w:ascii="Times New Roman" w:hAnsi="Times New Roman"/>
      <w:iCs/>
      <w:sz w:val="26"/>
    </w:rPr>
  </w:style>
  <w:style w:type="character" w:customStyle="1" w:styleId="BodyText3Char">
    <w:name w:val="Body Text 3 Char"/>
    <w:basedOn w:val="DefaultParagraphFont"/>
    <w:link w:val="BodyText3"/>
    <w:rsid w:val="00F8661B"/>
    <w:rPr>
      <w:rFonts w:ascii="Times New Roman" w:eastAsia="Times New Roman" w:hAnsi="Times New Roman" w:cs="Times New Roman"/>
      <w:iCs/>
      <w:sz w:val="26"/>
      <w:szCs w:val="20"/>
    </w:rPr>
  </w:style>
  <w:style w:type="paragraph" w:styleId="PlainText">
    <w:name w:val="Plain Text"/>
    <w:basedOn w:val="Normal"/>
    <w:link w:val="PlainTextChar"/>
    <w:rsid w:val="00F8661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8661B"/>
    <w:rPr>
      <w:rFonts w:ascii="Courier New" w:eastAsia="Times New Roman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rsid w:val="00F8661B"/>
    <w:pPr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F866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link">
    <w:name w:val="Hyperlink"/>
    <w:rsid w:val="00F8661B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styleId="HTMLTypewriter">
    <w:name w:val="HTML Typewriter"/>
    <w:rsid w:val="00F8661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F8661B"/>
    <w:rPr>
      <w:b/>
      <w:bCs/>
    </w:rPr>
  </w:style>
  <w:style w:type="paragraph" w:customStyle="1" w:styleId="CharCharCharChar1CharCharCharChar">
    <w:name w:val="Char Char Char Char1 Char Char Char Char"/>
    <w:basedOn w:val="Normal"/>
    <w:rsid w:val="00F8661B"/>
    <w:pPr>
      <w:spacing w:after="200" w:line="252" w:lineRule="auto"/>
    </w:pPr>
    <w:rPr>
      <w:rFonts w:ascii="Arial" w:hAnsi="Arial"/>
      <w:sz w:val="22"/>
      <w:lang w:val="en-AU"/>
    </w:rPr>
  </w:style>
  <w:style w:type="paragraph" w:styleId="BalloonText">
    <w:name w:val="Balloon Text"/>
    <w:basedOn w:val="Normal"/>
    <w:link w:val="BalloonTextChar"/>
    <w:rsid w:val="00F8661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F8661B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TableGrid">
    <w:name w:val="Table Grid"/>
    <w:basedOn w:val="TableNormal"/>
    <w:uiPriority w:val="59"/>
    <w:rsid w:val="00F86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57AE"/>
    <w:pPr>
      <w:ind w:left="720"/>
      <w:contextualSpacing/>
    </w:pPr>
  </w:style>
  <w:style w:type="paragraph" w:customStyle="1" w:styleId="CharCharCharChar1CharCharCharChar0">
    <w:name w:val="Char Char Char Char1 Char Char Char Char"/>
    <w:basedOn w:val="Normal"/>
    <w:rsid w:val="00DA7A25"/>
    <w:pPr>
      <w:spacing w:after="200" w:line="252" w:lineRule="auto"/>
    </w:pPr>
    <w:rPr>
      <w:rFonts w:ascii="Arial" w:hAnsi="Arial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FF934-91FF-42FC-942F-AD47E250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4028</Words>
  <Characters>22965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2019-12-20T11:09:00Z</cp:lastPrinted>
  <dcterms:created xsi:type="dcterms:W3CDTF">2020-02-04T01:48:00Z</dcterms:created>
  <dcterms:modified xsi:type="dcterms:W3CDTF">2020-02-06T04:15:00Z</dcterms:modified>
</cp:coreProperties>
</file>